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25D5" w:rsidRPr="002125D5" w:rsidRDefault="002125D5" w:rsidP="002125D5">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rsidR="002125D5" w:rsidRP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(v nadaljevanju: naročnik)</w:t>
      </w:r>
    </w:p>
    <w:p w:rsidR="002125D5" w:rsidRPr="002125D5" w:rsidRDefault="002125D5" w:rsidP="002125D5">
      <w:pPr>
        <w:widowControl w:val="0"/>
        <w:autoSpaceDE w:val="0"/>
        <w:autoSpaceDN w:val="0"/>
        <w:jc w:val="both"/>
        <w:rPr>
          <w:rFonts w:asciiTheme="minorHAnsi" w:hAnsiTheme="minorHAnsi" w:cstheme="minorHAnsi"/>
          <w:snapToGrid w:val="0"/>
          <w:sz w:val="22"/>
          <w:szCs w:val="22"/>
        </w:rPr>
      </w:pPr>
    </w:p>
    <w:p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rsidR="002125D5" w:rsidRPr="002125D5" w:rsidRDefault="002125D5" w:rsidP="002125D5">
      <w:pPr>
        <w:autoSpaceDE w:val="0"/>
        <w:autoSpaceDN w:val="0"/>
        <w:adjustRightInd w:val="0"/>
        <w:jc w:val="both"/>
        <w:rPr>
          <w:rFonts w:asciiTheme="minorHAnsi" w:hAnsiTheme="minorHAnsi" w:cstheme="minorHAnsi"/>
          <w:sz w:val="22"/>
          <w:szCs w:val="22"/>
        </w:rPr>
      </w:pPr>
    </w:p>
    <w:p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Naziv</w:t>
      </w:r>
      <w:r>
        <w:rPr>
          <w:rFonts w:asciiTheme="minorHAnsi" w:hAnsiTheme="minorHAnsi" w:cstheme="minorHAnsi"/>
          <w:sz w:val="22"/>
          <w:szCs w:val="22"/>
        </w:rPr>
        <w:t>)</w:t>
      </w:r>
    </w:p>
    <w:p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Naslov</w:t>
      </w:r>
      <w:r>
        <w:rPr>
          <w:rFonts w:asciiTheme="minorHAnsi" w:hAnsiTheme="minorHAnsi" w:cstheme="minorHAnsi"/>
          <w:sz w:val="22"/>
          <w:szCs w:val="22"/>
        </w:rPr>
        <w:t>)</w:t>
      </w:r>
    </w:p>
    <w:p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Pošta</w:t>
      </w:r>
      <w:r>
        <w:rPr>
          <w:rFonts w:asciiTheme="minorHAnsi" w:hAnsiTheme="minorHAnsi" w:cstheme="minorHAnsi"/>
          <w:sz w:val="22"/>
          <w:szCs w:val="22"/>
        </w:rPr>
        <w:t>)</w:t>
      </w:r>
    </w:p>
    <w:p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7E6E6" w:themeFill="background2"/>
        </w:rPr>
        <w:t>banka</w:t>
      </w:r>
      <w:r>
        <w:rPr>
          <w:rFonts w:asciiTheme="minorHAnsi" w:hAnsiTheme="minorHAnsi" w:cstheme="minorHAnsi"/>
          <w:sz w:val="22"/>
          <w:szCs w:val="22"/>
        </w:rPr>
        <w:t>)</w:t>
      </w:r>
    </w:p>
    <w:p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p>
    <w:p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(v nadaljevanju: dobavitelj)</w:t>
      </w:r>
    </w:p>
    <w:p w:rsidR="002125D5" w:rsidRPr="002125D5" w:rsidRDefault="002125D5" w:rsidP="002125D5">
      <w:pPr>
        <w:jc w:val="both"/>
        <w:rPr>
          <w:rFonts w:asciiTheme="minorHAnsi" w:hAnsiTheme="minorHAnsi" w:cstheme="minorHAnsi"/>
          <w:sz w:val="22"/>
          <w:szCs w:val="22"/>
        </w:rPr>
      </w:pPr>
    </w:p>
    <w:p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rsidR="002125D5" w:rsidRPr="002125D5" w:rsidRDefault="002125D5" w:rsidP="002125D5">
      <w:pPr>
        <w:autoSpaceDE w:val="0"/>
        <w:autoSpaceDN w:val="0"/>
        <w:adjustRightInd w:val="0"/>
        <w:jc w:val="both"/>
        <w:rPr>
          <w:rFonts w:asciiTheme="minorHAnsi" w:hAnsiTheme="minorHAnsi" w:cstheme="minorHAnsi"/>
          <w:b/>
          <w:bCs/>
          <w:sz w:val="22"/>
          <w:szCs w:val="22"/>
        </w:rPr>
      </w:pPr>
    </w:p>
    <w:p w:rsidR="007A15B8" w:rsidRPr="00641F85" w:rsidRDefault="007A15B8" w:rsidP="007A15B8">
      <w:pPr>
        <w:autoSpaceDE w:val="0"/>
        <w:autoSpaceDN w:val="0"/>
        <w:adjustRightInd w:val="0"/>
        <w:jc w:val="center"/>
        <w:rPr>
          <w:rFonts w:asciiTheme="minorHAnsi" w:hAnsiTheme="minorHAnsi" w:cstheme="minorHAnsi"/>
          <w:b/>
          <w:sz w:val="22"/>
          <w:szCs w:val="22"/>
        </w:rPr>
      </w:pPr>
      <w:r w:rsidRPr="00641F85">
        <w:rPr>
          <w:rFonts w:asciiTheme="minorHAnsi" w:hAnsiTheme="minorHAnsi" w:cstheme="minorHAnsi"/>
          <w:b/>
          <w:sz w:val="22"/>
          <w:szCs w:val="22"/>
        </w:rPr>
        <w:t xml:space="preserve">Pogodbo o dobavi </w:t>
      </w:r>
    </w:p>
    <w:p w:rsidR="002125D5" w:rsidRPr="00D3427A" w:rsidRDefault="00F32651" w:rsidP="00D3427A">
      <w:pPr>
        <w:autoSpaceDE w:val="0"/>
        <w:autoSpaceDN w:val="0"/>
        <w:adjustRightInd w:val="0"/>
        <w:jc w:val="center"/>
        <w:rPr>
          <w:rFonts w:asciiTheme="minorHAnsi" w:hAnsiTheme="minorHAnsi" w:cstheme="minorHAnsi"/>
          <w:b/>
          <w:bCs/>
          <w:sz w:val="20"/>
          <w:szCs w:val="22"/>
        </w:rPr>
      </w:pPr>
      <w:r>
        <w:rPr>
          <w:rFonts w:asciiTheme="minorHAnsi" w:hAnsiTheme="minorHAnsi" w:cstheme="minorHAnsi"/>
          <w:b/>
          <w:sz w:val="22"/>
        </w:rPr>
        <w:t>m</w:t>
      </w:r>
      <w:r w:rsidR="002F6C98">
        <w:rPr>
          <w:rFonts w:asciiTheme="minorHAnsi" w:hAnsiTheme="minorHAnsi" w:cstheme="minorHAnsi"/>
          <w:b/>
          <w:sz w:val="22"/>
        </w:rPr>
        <w:t>edicinskih pripomočkov za delo v operacijski dvorani</w:t>
      </w:r>
    </w:p>
    <w:p w:rsidR="00D80015" w:rsidRDefault="00D80015" w:rsidP="002125D5">
      <w:pPr>
        <w:autoSpaceDE w:val="0"/>
        <w:autoSpaceDN w:val="0"/>
        <w:adjustRightInd w:val="0"/>
        <w:jc w:val="both"/>
        <w:rPr>
          <w:rFonts w:asciiTheme="minorHAnsi" w:hAnsiTheme="minorHAnsi" w:cstheme="minorHAnsi"/>
          <w:b/>
          <w:bCs/>
          <w:sz w:val="22"/>
          <w:szCs w:val="22"/>
        </w:rPr>
      </w:pPr>
    </w:p>
    <w:p w:rsidR="00CD3868" w:rsidRPr="00695B6C" w:rsidRDefault="00CD3868" w:rsidP="00CD3868">
      <w:pPr>
        <w:pStyle w:val="Naslov1"/>
        <w:numPr>
          <w:ilvl w:val="0"/>
          <w:numId w:val="3"/>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UVODNE DOLOČBE</w:t>
      </w:r>
    </w:p>
    <w:p w:rsidR="00CD3868" w:rsidRDefault="00CD3868" w:rsidP="002C4864">
      <w:pPr>
        <w:pStyle w:val="Brezrazmikov"/>
      </w:pPr>
      <w:r w:rsidRPr="00695B6C">
        <w:t>člen</w:t>
      </w:r>
    </w:p>
    <w:p w:rsidR="00CD3868" w:rsidRPr="00CD3868" w:rsidRDefault="00CD3868" w:rsidP="00CD3868">
      <w:p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Pogodbeni stranki uvodoma  ugotavljata:</w:t>
      </w:r>
    </w:p>
    <w:p w:rsidR="00CD3868" w:rsidRPr="00474523" w:rsidRDefault="00CD3868" w:rsidP="00D47F30">
      <w:pPr>
        <w:pStyle w:val="Odstavekseznama"/>
        <w:numPr>
          <w:ilvl w:val="0"/>
          <w:numId w:val="9"/>
        </w:numPr>
        <w:autoSpaceDE w:val="0"/>
        <w:autoSpaceDN w:val="0"/>
        <w:adjustRightInd w:val="0"/>
        <w:jc w:val="both"/>
        <w:rPr>
          <w:b/>
        </w:rPr>
      </w:pPr>
      <w:r w:rsidRPr="00CD3868">
        <w:rPr>
          <w:rFonts w:asciiTheme="minorHAnsi" w:hAnsiTheme="minorHAnsi" w:cstheme="minorHAnsi"/>
          <w:sz w:val="22"/>
          <w:szCs w:val="22"/>
        </w:rPr>
        <w:t xml:space="preserve">da je naročnik izvedel postopek oddaje javnega naročila za dobavo blaga, in sicer </w:t>
      </w:r>
      <w:r w:rsidRPr="00324CFF">
        <w:rPr>
          <w:rFonts w:asciiTheme="minorHAnsi" w:hAnsiTheme="minorHAnsi" w:cstheme="minorHAnsi"/>
          <w:sz w:val="22"/>
          <w:szCs w:val="22"/>
        </w:rPr>
        <w:t>»</w:t>
      </w:r>
      <w:r w:rsidR="00D3427A">
        <w:rPr>
          <w:rFonts w:asciiTheme="minorHAnsi" w:hAnsiTheme="minorHAnsi" w:cstheme="minorHAnsi"/>
          <w:b/>
          <w:sz w:val="22"/>
          <w:szCs w:val="22"/>
        </w:rPr>
        <w:t xml:space="preserve">dobava </w:t>
      </w:r>
      <w:r w:rsidR="002F6C98">
        <w:rPr>
          <w:rFonts w:asciiTheme="minorHAnsi" w:hAnsiTheme="minorHAnsi" w:cstheme="minorHAnsi"/>
          <w:b/>
          <w:sz w:val="22"/>
          <w:szCs w:val="22"/>
        </w:rPr>
        <w:t>medicinskih pripomočkov za delo v operacijski dvorani</w:t>
      </w:r>
      <w:r w:rsidRPr="00324CFF">
        <w:rPr>
          <w:rFonts w:asciiTheme="minorHAnsi" w:hAnsiTheme="minorHAnsi" w:cstheme="minorHAnsi"/>
          <w:sz w:val="22"/>
          <w:szCs w:val="22"/>
        </w:rPr>
        <w:t>«, ki je bil objavljen</w:t>
      </w:r>
      <w:r w:rsidRPr="00CD3868">
        <w:rPr>
          <w:rFonts w:asciiTheme="minorHAnsi" w:hAnsiTheme="minorHAnsi" w:cstheme="minorHAnsi"/>
          <w:sz w:val="22"/>
          <w:szCs w:val="22"/>
        </w:rPr>
        <w:t xml:space="preserve"> na portalu javnih naročil, dne  ________, številka objave __________ (v nadaljevanju: javno naročilo), po odprtem postopku v skladu s 40. členom Zakona o javnem naročanju </w:t>
      </w:r>
      <w:r w:rsidR="00765813">
        <w:rPr>
          <w:rFonts w:asciiTheme="minorHAnsi" w:hAnsiTheme="minorHAnsi" w:cstheme="minorHAnsi"/>
          <w:sz w:val="22"/>
          <w:szCs w:val="22"/>
        </w:rPr>
        <w:t>(</w:t>
      </w:r>
      <w:r w:rsidR="00474523" w:rsidRPr="00474523">
        <w:rPr>
          <w:rFonts w:asciiTheme="minorHAnsi" w:hAnsiTheme="minorHAnsi" w:cstheme="minorHAnsi"/>
          <w:sz w:val="22"/>
          <w:szCs w:val="22"/>
        </w:rPr>
        <w:t>v nadaljevanju: ZJN-3</w:t>
      </w:r>
      <w:r w:rsidR="00B17B7C">
        <w:rPr>
          <w:rStyle w:val="Sprotnaopomba-sklic"/>
          <w:rFonts w:asciiTheme="minorHAnsi" w:hAnsiTheme="minorHAnsi" w:cstheme="minorHAnsi"/>
          <w:sz w:val="22"/>
          <w:szCs w:val="22"/>
        </w:rPr>
        <w:footnoteReference w:id="1"/>
      </w:r>
      <w:r w:rsidR="00474523" w:rsidRPr="00474523">
        <w:rPr>
          <w:rFonts w:asciiTheme="minorHAnsi" w:hAnsiTheme="minorHAnsi" w:cstheme="minorHAnsi"/>
          <w:sz w:val="22"/>
          <w:szCs w:val="22"/>
        </w:rPr>
        <w:t>);</w:t>
      </w:r>
    </w:p>
    <w:p w:rsidR="00CD3868" w:rsidRPr="00CD3868" w:rsidRDefault="00CD3868" w:rsidP="00D47F30">
      <w:pPr>
        <w:pStyle w:val="Odstavekseznama"/>
        <w:numPr>
          <w:ilvl w:val="0"/>
          <w:numId w:val="6"/>
        </w:num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da je naročnik javno naročilo razdelil na</w:t>
      </w:r>
      <w:r>
        <w:rPr>
          <w:rFonts w:asciiTheme="minorHAnsi" w:hAnsiTheme="minorHAnsi" w:cstheme="minorHAnsi"/>
          <w:sz w:val="22"/>
          <w:szCs w:val="22"/>
        </w:rPr>
        <w:t xml:space="preserve"> naslednje</w:t>
      </w:r>
      <w:r w:rsidRPr="00CD3868">
        <w:rPr>
          <w:rFonts w:asciiTheme="minorHAnsi" w:hAnsiTheme="minorHAnsi" w:cstheme="minorHAnsi"/>
          <w:sz w:val="22"/>
          <w:szCs w:val="22"/>
        </w:rPr>
        <w:t xml:space="preserve"> sklope: </w:t>
      </w:r>
    </w:p>
    <w:p w:rsidR="00CD3868" w:rsidRDefault="00CD3868" w:rsidP="00CD3868"/>
    <w:p w:rsidR="00CC2E64" w:rsidRPr="00CC2E64" w:rsidRDefault="00CC2E64" w:rsidP="00CC2E64">
      <w:pPr>
        <w:pStyle w:val="Odstavekseznama"/>
        <w:numPr>
          <w:ilvl w:val="0"/>
          <w:numId w:val="25"/>
        </w:numPr>
        <w:autoSpaceDE w:val="0"/>
        <w:autoSpaceDN w:val="0"/>
        <w:adjustRightInd w:val="0"/>
        <w:jc w:val="both"/>
        <w:rPr>
          <w:rFonts w:asciiTheme="minorHAnsi" w:hAnsiTheme="minorHAnsi" w:cstheme="minorHAnsi"/>
          <w:bCs/>
          <w:sz w:val="22"/>
          <w:szCs w:val="20"/>
        </w:rPr>
      </w:pPr>
      <w:bookmarkStart w:id="2" w:name="_Hlk118368178"/>
      <w:r w:rsidRPr="00CC2E64">
        <w:rPr>
          <w:rFonts w:asciiTheme="minorHAnsi" w:hAnsiTheme="minorHAnsi" w:cstheme="minorHAnsi"/>
          <w:bCs/>
          <w:sz w:val="22"/>
          <w:szCs w:val="20"/>
        </w:rPr>
        <w:t>sklop 1: kostni nadomestek Tip 1</w:t>
      </w:r>
    </w:p>
    <w:p w:rsidR="00CC2E64" w:rsidRPr="00CC2E64" w:rsidRDefault="00CC2E64" w:rsidP="00CC2E64">
      <w:pPr>
        <w:pStyle w:val="Odstavekseznama"/>
        <w:numPr>
          <w:ilvl w:val="0"/>
          <w:numId w:val="25"/>
        </w:numPr>
        <w:autoSpaceDE w:val="0"/>
        <w:autoSpaceDN w:val="0"/>
        <w:adjustRightInd w:val="0"/>
        <w:jc w:val="both"/>
        <w:rPr>
          <w:rFonts w:asciiTheme="minorHAnsi" w:hAnsiTheme="minorHAnsi" w:cstheme="minorHAnsi"/>
          <w:bCs/>
          <w:sz w:val="22"/>
          <w:szCs w:val="20"/>
        </w:rPr>
      </w:pPr>
      <w:r w:rsidRPr="00CC2E64">
        <w:rPr>
          <w:rFonts w:asciiTheme="minorHAnsi" w:hAnsiTheme="minorHAnsi" w:cstheme="minorHAnsi"/>
          <w:bCs/>
          <w:sz w:val="22"/>
          <w:szCs w:val="20"/>
        </w:rPr>
        <w:t>sklop 2: kostni nadomestek Tip 2</w:t>
      </w:r>
    </w:p>
    <w:p w:rsidR="00CC2E64" w:rsidRPr="00CC2E64" w:rsidRDefault="00CC2E64" w:rsidP="00CC2E64">
      <w:pPr>
        <w:pStyle w:val="Odstavekseznama"/>
        <w:numPr>
          <w:ilvl w:val="0"/>
          <w:numId w:val="25"/>
        </w:numPr>
        <w:autoSpaceDE w:val="0"/>
        <w:autoSpaceDN w:val="0"/>
        <w:adjustRightInd w:val="0"/>
        <w:jc w:val="both"/>
        <w:rPr>
          <w:rFonts w:asciiTheme="minorHAnsi" w:hAnsiTheme="minorHAnsi" w:cstheme="minorHAnsi"/>
          <w:bCs/>
          <w:sz w:val="22"/>
          <w:szCs w:val="20"/>
        </w:rPr>
      </w:pPr>
      <w:r w:rsidRPr="00CC2E64">
        <w:rPr>
          <w:rFonts w:asciiTheme="minorHAnsi" w:hAnsiTheme="minorHAnsi" w:cstheme="minorHAnsi"/>
          <w:bCs/>
          <w:sz w:val="22"/>
          <w:szCs w:val="20"/>
        </w:rPr>
        <w:t xml:space="preserve">sklop 3: dvokomponentni </w:t>
      </w:r>
      <w:proofErr w:type="spellStart"/>
      <w:r w:rsidRPr="00CC2E64">
        <w:rPr>
          <w:rFonts w:asciiTheme="minorHAnsi" w:hAnsiTheme="minorHAnsi" w:cstheme="minorHAnsi"/>
          <w:bCs/>
          <w:sz w:val="22"/>
          <w:szCs w:val="20"/>
        </w:rPr>
        <w:t>acelularni</w:t>
      </w:r>
      <w:proofErr w:type="spellEnd"/>
      <w:r w:rsidRPr="00CC2E64">
        <w:rPr>
          <w:rFonts w:asciiTheme="minorHAnsi" w:hAnsiTheme="minorHAnsi" w:cstheme="minorHAnsi"/>
          <w:bCs/>
          <w:sz w:val="22"/>
          <w:szCs w:val="20"/>
        </w:rPr>
        <w:t xml:space="preserve"> kolagenski gel </w:t>
      </w:r>
    </w:p>
    <w:p w:rsidR="00CC2E64" w:rsidRPr="00CC2E64" w:rsidRDefault="00CC2E64" w:rsidP="00CC2E64">
      <w:pPr>
        <w:pStyle w:val="Odstavekseznama"/>
        <w:numPr>
          <w:ilvl w:val="0"/>
          <w:numId w:val="25"/>
        </w:numPr>
        <w:autoSpaceDE w:val="0"/>
        <w:autoSpaceDN w:val="0"/>
        <w:adjustRightInd w:val="0"/>
        <w:jc w:val="both"/>
        <w:rPr>
          <w:rFonts w:asciiTheme="minorHAnsi" w:hAnsiTheme="minorHAnsi" w:cstheme="minorHAnsi"/>
          <w:bCs/>
          <w:sz w:val="22"/>
          <w:szCs w:val="20"/>
        </w:rPr>
      </w:pPr>
      <w:r w:rsidRPr="00CC2E64">
        <w:rPr>
          <w:rFonts w:asciiTheme="minorHAnsi" w:hAnsiTheme="minorHAnsi" w:cstheme="minorHAnsi"/>
          <w:bCs/>
          <w:sz w:val="22"/>
          <w:szCs w:val="20"/>
        </w:rPr>
        <w:t xml:space="preserve">sklop 4: grelne blazine </w:t>
      </w:r>
    </w:p>
    <w:p w:rsidR="00CC2E64" w:rsidRPr="00CC2E64" w:rsidRDefault="00CC2E64" w:rsidP="00CC2E64">
      <w:pPr>
        <w:pStyle w:val="Odstavekseznama"/>
        <w:numPr>
          <w:ilvl w:val="0"/>
          <w:numId w:val="25"/>
        </w:numPr>
        <w:autoSpaceDE w:val="0"/>
        <w:autoSpaceDN w:val="0"/>
        <w:adjustRightInd w:val="0"/>
        <w:jc w:val="both"/>
        <w:rPr>
          <w:rFonts w:asciiTheme="minorHAnsi" w:hAnsiTheme="minorHAnsi" w:cstheme="minorHAnsi"/>
          <w:bCs/>
          <w:sz w:val="22"/>
          <w:szCs w:val="20"/>
        </w:rPr>
      </w:pPr>
      <w:r w:rsidRPr="00CC2E64">
        <w:rPr>
          <w:rFonts w:asciiTheme="minorHAnsi" w:hAnsiTheme="minorHAnsi" w:cstheme="minorHAnsi"/>
          <w:bCs/>
          <w:sz w:val="22"/>
          <w:szCs w:val="20"/>
        </w:rPr>
        <w:t xml:space="preserve">sklop 5: sistem za izsesavanje in filtriranje kirurškega dima </w:t>
      </w:r>
    </w:p>
    <w:p w:rsidR="00CC2E64" w:rsidRPr="00CC2E64" w:rsidRDefault="00CC2E64" w:rsidP="00CC2E64">
      <w:pPr>
        <w:pStyle w:val="Odstavekseznama"/>
        <w:numPr>
          <w:ilvl w:val="0"/>
          <w:numId w:val="25"/>
        </w:numPr>
        <w:autoSpaceDE w:val="0"/>
        <w:autoSpaceDN w:val="0"/>
        <w:adjustRightInd w:val="0"/>
        <w:jc w:val="both"/>
        <w:rPr>
          <w:rFonts w:asciiTheme="minorHAnsi" w:hAnsiTheme="minorHAnsi" w:cstheme="minorHAnsi"/>
          <w:bCs/>
          <w:sz w:val="22"/>
          <w:szCs w:val="20"/>
        </w:rPr>
      </w:pPr>
      <w:r w:rsidRPr="00CC2E64">
        <w:rPr>
          <w:rFonts w:asciiTheme="minorHAnsi" w:hAnsiTheme="minorHAnsi" w:cstheme="minorHAnsi"/>
          <w:bCs/>
          <w:sz w:val="22"/>
          <w:szCs w:val="20"/>
        </w:rPr>
        <w:t xml:space="preserve">sklop 6: UZ kostni skalpel </w:t>
      </w:r>
    </w:p>
    <w:p w:rsidR="00CC2E64" w:rsidRPr="00CC2E64" w:rsidRDefault="00CC2E64" w:rsidP="00CC2E64">
      <w:pPr>
        <w:pStyle w:val="Odstavekseznama"/>
        <w:numPr>
          <w:ilvl w:val="0"/>
          <w:numId w:val="25"/>
        </w:numPr>
        <w:autoSpaceDE w:val="0"/>
        <w:autoSpaceDN w:val="0"/>
        <w:adjustRightInd w:val="0"/>
        <w:jc w:val="both"/>
        <w:rPr>
          <w:rFonts w:asciiTheme="minorHAnsi" w:hAnsiTheme="minorHAnsi" w:cstheme="minorHAnsi"/>
          <w:bCs/>
          <w:sz w:val="22"/>
          <w:szCs w:val="20"/>
        </w:rPr>
      </w:pPr>
      <w:r w:rsidRPr="00CC2E64">
        <w:rPr>
          <w:rFonts w:asciiTheme="minorHAnsi" w:hAnsiTheme="minorHAnsi" w:cstheme="minorHAnsi"/>
          <w:bCs/>
          <w:sz w:val="22"/>
          <w:szCs w:val="20"/>
        </w:rPr>
        <w:t xml:space="preserve">sklop 7: </w:t>
      </w:r>
      <w:proofErr w:type="spellStart"/>
      <w:r w:rsidRPr="00CC2E64">
        <w:rPr>
          <w:rFonts w:asciiTheme="minorHAnsi" w:hAnsiTheme="minorHAnsi" w:cstheme="minorHAnsi"/>
          <w:bCs/>
          <w:sz w:val="22"/>
          <w:szCs w:val="20"/>
        </w:rPr>
        <w:t>antiadhezijski</w:t>
      </w:r>
      <w:proofErr w:type="spellEnd"/>
      <w:r w:rsidRPr="00CC2E64">
        <w:rPr>
          <w:rFonts w:asciiTheme="minorHAnsi" w:hAnsiTheme="minorHAnsi" w:cstheme="minorHAnsi"/>
          <w:bCs/>
          <w:sz w:val="22"/>
          <w:szCs w:val="20"/>
        </w:rPr>
        <w:t xml:space="preserve"> gel za zmanjševanje stopnje brazgotinjenja </w:t>
      </w:r>
    </w:p>
    <w:p w:rsidR="00CC2E64" w:rsidRPr="00CC2E64" w:rsidRDefault="00CC2E64" w:rsidP="00CC2E64">
      <w:pPr>
        <w:pStyle w:val="Odstavekseznama"/>
        <w:numPr>
          <w:ilvl w:val="0"/>
          <w:numId w:val="25"/>
        </w:numPr>
        <w:autoSpaceDE w:val="0"/>
        <w:autoSpaceDN w:val="0"/>
        <w:adjustRightInd w:val="0"/>
        <w:jc w:val="both"/>
        <w:rPr>
          <w:rFonts w:asciiTheme="minorHAnsi" w:hAnsiTheme="minorHAnsi" w:cstheme="minorHAnsi"/>
          <w:bCs/>
          <w:sz w:val="22"/>
          <w:szCs w:val="20"/>
        </w:rPr>
      </w:pPr>
      <w:r w:rsidRPr="00CC2E64">
        <w:rPr>
          <w:rFonts w:asciiTheme="minorHAnsi" w:hAnsiTheme="minorHAnsi" w:cstheme="minorHAnsi"/>
          <w:bCs/>
          <w:sz w:val="22"/>
          <w:szCs w:val="20"/>
        </w:rPr>
        <w:t xml:space="preserve">sklop 8: bipolarna pinceta </w:t>
      </w:r>
    </w:p>
    <w:p w:rsidR="00CC2E64" w:rsidRPr="00CC2E64" w:rsidRDefault="00CC2E64" w:rsidP="00CC2E64">
      <w:pPr>
        <w:pStyle w:val="Odstavekseznama"/>
        <w:numPr>
          <w:ilvl w:val="0"/>
          <w:numId w:val="25"/>
        </w:numPr>
        <w:autoSpaceDE w:val="0"/>
        <w:autoSpaceDN w:val="0"/>
        <w:adjustRightInd w:val="0"/>
        <w:jc w:val="both"/>
        <w:rPr>
          <w:rFonts w:asciiTheme="minorHAnsi" w:hAnsiTheme="minorHAnsi" w:cstheme="minorHAnsi"/>
          <w:bCs/>
          <w:sz w:val="22"/>
          <w:szCs w:val="20"/>
        </w:rPr>
      </w:pPr>
      <w:r w:rsidRPr="00CC2E64">
        <w:rPr>
          <w:rFonts w:asciiTheme="minorHAnsi" w:hAnsiTheme="minorHAnsi" w:cstheme="minorHAnsi"/>
          <w:bCs/>
          <w:sz w:val="22"/>
          <w:szCs w:val="20"/>
        </w:rPr>
        <w:t xml:space="preserve">sklop 9: set za </w:t>
      </w:r>
      <w:proofErr w:type="spellStart"/>
      <w:r w:rsidRPr="00CC2E64">
        <w:rPr>
          <w:rFonts w:asciiTheme="minorHAnsi" w:hAnsiTheme="minorHAnsi" w:cstheme="minorHAnsi"/>
          <w:bCs/>
          <w:sz w:val="22"/>
          <w:szCs w:val="20"/>
        </w:rPr>
        <w:t>intraoperativno</w:t>
      </w:r>
      <w:proofErr w:type="spellEnd"/>
      <w:r w:rsidRPr="00CC2E64">
        <w:rPr>
          <w:rFonts w:asciiTheme="minorHAnsi" w:hAnsiTheme="minorHAnsi" w:cstheme="minorHAnsi"/>
          <w:bCs/>
          <w:sz w:val="22"/>
          <w:szCs w:val="20"/>
        </w:rPr>
        <w:t xml:space="preserve"> zbiranje krvi </w:t>
      </w:r>
    </w:p>
    <w:p w:rsidR="00CC2E64" w:rsidRPr="00CC2E64" w:rsidRDefault="00CC2E64" w:rsidP="00CC2E64">
      <w:pPr>
        <w:pStyle w:val="Odstavekseznama"/>
        <w:numPr>
          <w:ilvl w:val="0"/>
          <w:numId w:val="25"/>
        </w:numPr>
        <w:autoSpaceDE w:val="0"/>
        <w:autoSpaceDN w:val="0"/>
        <w:adjustRightInd w:val="0"/>
        <w:jc w:val="both"/>
        <w:rPr>
          <w:rFonts w:asciiTheme="minorHAnsi" w:hAnsiTheme="minorHAnsi" w:cstheme="minorHAnsi"/>
          <w:bCs/>
          <w:sz w:val="22"/>
          <w:szCs w:val="20"/>
        </w:rPr>
      </w:pPr>
      <w:r w:rsidRPr="00CC2E64">
        <w:rPr>
          <w:rFonts w:asciiTheme="minorHAnsi" w:hAnsiTheme="minorHAnsi" w:cstheme="minorHAnsi"/>
          <w:bCs/>
          <w:sz w:val="22"/>
          <w:szCs w:val="20"/>
        </w:rPr>
        <w:t xml:space="preserve">sklop 10: set za merjenje arterijskega tlaka </w:t>
      </w:r>
    </w:p>
    <w:p w:rsidR="00CC2E64" w:rsidRPr="00CC2E64" w:rsidRDefault="00CC2E64" w:rsidP="00CC2E64">
      <w:pPr>
        <w:pStyle w:val="Odstavekseznama"/>
        <w:numPr>
          <w:ilvl w:val="0"/>
          <w:numId w:val="25"/>
        </w:numPr>
        <w:autoSpaceDE w:val="0"/>
        <w:autoSpaceDN w:val="0"/>
        <w:adjustRightInd w:val="0"/>
        <w:jc w:val="both"/>
        <w:rPr>
          <w:rFonts w:asciiTheme="minorHAnsi" w:hAnsiTheme="minorHAnsi" w:cstheme="minorHAnsi"/>
          <w:bCs/>
          <w:sz w:val="22"/>
          <w:szCs w:val="20"/>
        </w:rPr>
      </w:pPr>
      <w:r w:rsidRPr="00CC2E64">
        <w:rPr>
          <w:rFonts w:asciiTheme="minorHAnsi" w:hAnsiTheme="minorHAnsi" w:cstheme="minorHAnsi"/>
          <w:bCs/>
          <w:sz w:val="22"/>
          <w:szCs w:val="20"/>
        </w:rPr>
        <w:t xml:space="preserve">sklop 11: elektrode za </w:t>
      </w:r>
      <w:proofErr w:type="spellStart"/>
      <w:r w:rsidRPr="00CC2E64">
        <w:rPr>
          <w:rFonts w:asciiTheme="minorHAnsi" w:hAnsiTheme="minorHAnsi" w:cstheme="minorHAnsi"/>
          <w:bCs/>
          <w:sz w:val="22"/>
          <w:szCs w:val="20"/>
        </w:rPr>
        <w:t>neuromonitoring</w:t>
      </w:r>
      <w:proofErr w:type="spellEnd"/>
      <w:r w:rsidRPr="00CC2E64">
        <w:rPr>
          <w:rFonts w:asciiTheme="minorHAnsi" w:hAnsiTheme="minorHAnsi" w:cstheme="minorHAnsi"/>
          <w:bCs/>
          <w:sz w:val="22"/>
          <w:szCs w:val="20"/>
        </w:rPr>
        <w:t xml:space="preserve"> </w:t>
      </w:r>
    </w:p>
    <w:p w:rsidR="00CC2E64" w:rsidRPr="00CC2E64" w:rsidRDefault="00CC2E64" w:rsidP="00CC2E64">
      <w:pPr>
        <w:pStyle w:val="Odstavekseznama"/>
        <w:numPr>
          <w:ilvl w:val="0"/>
          <w:numId w:val="25"/>
        </w:numPr>
        <w:autoSpaceDE w:val="0"/>
        <w:autoSpaceDN w:val="0"/>
        <w:adjustRightInd w:val="0"/>
        <w:jc w:val="both"/>
        <w:rPr>
          <w:rFonts w:asciiTheme="minorHAnsi" w:hAnsiTheme="minorHAnsi" w:cstheme="minorHAnsi"/>
          <w:bCs/>
          <w:sz w:val="22"/>
          <w:szCs w:val="20"/>
        </w:rPr>
      </w:pPr>
      <w:r w:rsidRPr="00CC2E64">
        <w:rPr>
          <w:rFonts w:asciiTheme="minorHAnsi" w:hAnsiTheme="minorHAnsi" w:cstheme="minorHAnsi"/>
          <w:bCs/>
          <w:sz w:val="22"/>
          <w:szCs w:val="20"/>
        </w:rPr>
        <w:t>sklop 12: potrošni material za navigacijo za op. hrbtenice (kompatibilen z navigacijsko napravo MEDTRONIC S8)</w:t>
      </w:r>
    </w:p>
    <w:p w:rsidR="00CC2E64" w:rsidRPr="00CC2E64" w:rsidRDefault="00CC2E64" w:rsidP="00CC2E64">
      <w:pPr>
        <w:pStyle w:val="Odstavekseznama"/>
        <w:numPr>
          <w:ilvl w:val="0"/>
          <w:numId w:val="25"/>
        </w:numPr>
        <w:autoSpaceDE w:val="0"/>
        <w:autoSpaceDN w:val="0"/>
        <w:adjustRightInd w:val="0"/>
        <w:jc w:val="both"/>
        <w:rPr>
          <w:rFonts w:asciiTheme="minorHAnsi" w:hAnsiTheme="minorHAnsi" w:cstheme="minorHAnsi"/>
          <w:bCs/>
          <w:sz w:val="22"/>
          <w:szCs w:val="20"/>
        </w:rPr>
      </w:pPr>
      <w:r w:rsidRPr="00CC2E64">
        <w:rPr>
          <w:rFonts w:asciiTheme="minorHAnsi" w:hAnsiTheme="minorHAnsi" w:cstheme="minorHAnsi"/>
          <w:bCs/>
          <w:sz w:val="22"/>
          <w:szCs w:val="20"/>
        </w:rPr>
        <w:lastRenderedPageBreak/>
        <w:t>sklop 13: potrošni material za večnamensko kirurško konzolo MEDTRONIC IPC</w:t>
      </w:r>
    </w:p>
    <w:p w:rsidR="00CC2E64" w:rsidRPr="00CC2E64" w:rsidRDefault="00CC2E64" w:rsidP="00CC2E64">
      <w:pPr>
        <w:pStyle w:val="Odstavekseznama"/>
        <w:numPr>
          <w:ilvl w:val="0"/>
          <w:numId w:val="25"/>
        </w:numPr>
        <w:autoSpaceDE w:val="0"/>
        <w:autoSpaceDN w:val="0"/>
        <w:adjustRightInd w:val="0"/>
        <w:jc w:val="both"/>
        <w:rPr>
          <w:rFonts w:asciiTheme="minorHAnsi" w:hAnsiTheme="minorHAnsi" w:cstheme="minorHAnsi"/>
          <w:bCs/>
          <w:sz w:val="22"/>
          <w:szCs w:val="20"/>
        </w:rPr>
      </w:pPr>
      <w:r w:rsidRPr="00CC2E64">
        <w:rPr>
          <w:rFonts w:asciiTheme="minorHAnsi" w:hAnsiTheme="minorHAnsi" w:cstheme="minorHAnsi"/>
          <w:bCs/>
          <w:sz w:val="22"/>
          <w:szCs w:val="20"/>
        </w:rPr>
        <w:t>sklop 14: dletna klina</w:t>
      </w:r>
    </w:p>
    <w:p w:rsidR="00CC2E64" w:rsidRPr="00CC2E64" w:rsidRDefault="00CC2E64" w:rsidP="00CC2E64">
      <w:pPr>
        <w:pStyle w:val="Odstavekseznama"/>
        <w:numPr>
          <w:ilvl w:val="0"/>
          <w:numId w:val="25"/>
        </w:numPr>
        <w:autoSpaceDE w:val="0"/>
        <w:autoSpaceDN w:val="0"/>
        <w:adjustRightInd w:val="0"/>
        <w:jc w:val="both"/>
        <w:rPr>
          <w:rFonts w:asciiTheme="minorHAnsi" w:hAnsiTheme="minorHAnsi" w:cstheme="minorHAnsi"/>
          <w:bCs/>
          <w:sz w:val="22"/>
          <w:szCs w:val="20"/>
        </w:rPr>
      </w:pPr>
      <w:r w:rsidRPr="00CC2E64">
        <w:rPr>
          <w:rFonts w:asciiTheme="minorHAnsi" w:hAnsiTheme="minorHAnsi" w:cstheme="minorHAnsi"/>
          <w:bCs/>
          <w:sz w:val="22"/>
          <w:szCs w:val="20"/>
        </w:rPr>
        <w:t xml:space="preserve">sklop 15: </w:t>
      </w:r>
      <w:proofErr w:type="spellStart"/>
      <w:r w:rsidRPr="00CC2E64">
        <w:rPr>
          <w:rFonts w:asciiTheme="minorHAnsi" w:hAnsiTheme="minorHAnsi" w:cstheme="minorHAnsi"/>
          <w:bCs/>
          <w:sz w:val="22"/>
          <w:szCs w:val="20"/>
        </w:rPr>
        <w:t>hemostatiki</w:t>
      </w:r>
      <w:proofErr w:type="spellEnd"/>
    </w:p>
    <w:p w:rsidR="00CC2E64" w:rsidRPr="00CC2E64" w:rsidRDefault="00CC2E64" w:rsidP="00CC2E64">
      <w:pPr>
        <w:pStyle w:val="Odstavekseznama"/>
        <w:numPr>
          <w:ilvl w:val="0"/>
          <w:numId w:val="25"/>
        </w:numPr>
        <w:autoSpaceDE w:val="0"/>
        <w:autoSpaceDN w:val="0"/>
        <w:adjustRightInd w:val="0"/>
        <w:jc w:val="both"/>
        <w:rPr>
          <w:rFonts w:asciiTheme="minorHAnsi" w:hAnsiTheme="minorHAnsi" w:cstheme="minorHAnsi"/>
          <w:bCs/>
          <w:sz w:val="22"/>
          <w:szCs w:val="20"/>
        </w:rPr>
      </w:pPr>
      <w:r w:rsidRPr="00CC2E64">
        <w:rPr>
          <w:rFonts w:asciiTheme="minorHAnsi" w:hAnsiTheme="minorHAnsi" w:cstheme="minorHAnsi"/>
          <w:bCs/>
          <w:sz w:val="22"/>
          <w:szCs w:val="20"/>
        </w:rPr>
        <w:t xml:space="preserve">sklop 16: sredstva za zaščito </w:t>
      </w:r>
      <w:proofErr w:type="spellStart"/>
      <w:r w:rsidRPr="00CC2E64">
        <w:rPr>
          <w:rFonts w:asciiTheme="minorHAnsi" w:hAnsiTheme="minorHAnsi" w:cstheme="minorHAnsi"/>
          <w:bCs/>
          <w:sz w:val="22"/>
          <w:szCs w:val="20"/>
        </w:rPr>
        <w:t>duralne</w:t>
      </w:r>
      <w:proofErr w:type="spellEnd"/>
      <w:r w:rsidRPr="00CC2E64">
        <w:rPr>
          <w:rFonts w:asciiTheme="minorHAnsi" w:hAnsiTheme="minorHAnsi" w:cstheme="minorHAnsi"/>
          <w:bCs/>
          <w:sz w:val="22"/>
          <w:szCs w:val="20"/>
        </w:rPr>
        <w:t xml:space="preserve"> vreče Tip 1</w:t>
      </w:r>
    </w:p>
    <w:p w:rsidR="00CC2E64" w:rsidRPr="00CC2E64" w:rsidRDefault="00CC2E64" w:rsidP="00CC2E64">
      <w:pPr>
        <w:pStyle w:val="Odstavekseznama"/>
        <w:numPr>
          <w:ilvl w:val="0"/>
          <w:numId w:val="25"/>
        </w:numPr>
        <w:autoSpaceDE w:val="0"/>
        <w:autoSpaceDN w:val="0"/>
        <w:adjustRightInd w:val="0"/>
        <w:jc w:val="both"/>
        <w:rPr>
          <w:rFonts w:asciiTheme="minorHAnsi" w:hAnsiTheme="minorHAnsi" w:cstheme="minorHAnsi"/>
          <w:bCs/>
          <w:sz w:val="22"/>
          <w:szCs w:val="20"/>
        </w:rPr>
      </w:pPr>
      <w:r w:rsidRPr="00CC2E64">
        <w:rPr>
          <w:rFonts w:asciiTheme="minorHAnsi" w:hAnsiTheme="minorHAnsi" w:cstheme="minorHAnsi"/>
          <w:bCs/>
          <w:sz w:val="22"/>
          <w:szCs w:val="20"/>
        </w:rPr>
        <w:t xml:space="preserve">sklop 17: sredstva za zaščito </w:t>
      </w:r>
      <w:proofErr w:type="spellStart"/>
      <w:r w:rsidRPr="00CC2E64">
        <w:rPr>
          <w:rFonts w:asciiTheme="minorHAnsi" w:hAnsiTheme="minorHAnsi" w:cstheme="minorHAnsi"/>
          <w:bCs/>
          <w:sz w:val="22"/>
          <w:szCs w:val="20"/>
        </w:rPr>
        <w:t>duralne</w:t>
      </w:r>
      <w:proofErr w:type="spellEnd"/>
      <w:r w:rsidRPr="00CC2E64">
        <w:rPr>
          <w:rFonts w:asciiTheme="minorHAnsi" w:hAnsiTheme="minorHAnsi" w:cstheme="minorHAnsi"/>
          <w:bCs/>
          <w:sz w:val="22"/>
          <w:szCs w:val="20"/>
        </w:rPr>
        <w:t xml:space="preserve"> vreče Tip 2</w:t>
      </w:r>
    </w:p>
    <w:p w:rsidR="00CC2E64" w:rsidRPr="00CC2E64" w:rsidRDefault="00CC2E64" w:rsidP="00CC2E64">
      <w:pPr>
        <w:pStyle w:val="Odstavekseznama"/>
        <w:numPr>
          <w:ilvl w:val="0"/>
          <w:numId w:val="25"/>
        </w:numPr>
        <w:autoSpaceDE w:val="0"/>
        <w:autoSpaceDN w:val="0"/>
        <w:adjustRightInd w:val="0"/>
        <w:jc w:val="both"/>
        <w:rPr>
          <w:rFonts w:asciiTheme="minorHAnsi" w:hAnsiTheme="minorHAnsi" w:cstheme="minorHAnsi"/>
          <w:bCs/>
          <w:sz w:val="22"/>
          <w:szCs w:val="20"/>
        </w:rPr>
      </w:pPr>
      <w:r w:rsidRPr="00CC2E64">
        <w:rPr>
          <w:rFonts w:asciiTheme="minorHAnsi" w:hAnsiTheme="minorHAnsi" w:cstheme="minorHAnsi"/>
          <w:bCs/>
          <w:sz w:val="22"/>
          <w:szCs w:val="20"/>
        </w:rPr>
        <w:t>sklop 18: elektroda za EKG – enakovredno SKINTACT</w:t>
      </w:r>
    </w:p>
    <w:p w:rsidR="00CC2E64" w:rsidRPr="00CC2E64" w:rsidRDefault="00CC2E64" w:rsidP="00CC2E64">
      <w:pPr>
        <w:pStyle w:val="Odstavekseznama"/>
        <w:numPr>
          <w:ilvl w:val="0"/>
          <w:numId w:val="25"/>
        </w:numPr>
        <w:autoSpaceDE w:val="0"/>
        <w:autoSpaceDN w:val="0"/>
        <w:adjustRightInd w:val="0"/>
        <w:jc w:val="both"/>
        <w:rPr>
          <w:rFonts w:asciiTheme="minorHAnsi" w:hAnsiTheme="minorHAnsi" w:cstheme="minorHAnsi"/>
          <w:bCs/>
          <w:sz w:val="22"/>
          <w:szCs w:val="20"/>
        </w:rPr>
      </w:pPr>
      <w:r w:rsidRPr="00CC2E64">
        <w:rPr>
          <w:rFonts w:asciiTheme="minorHAnsi" w:hAnsiTheme="minorHAnsi" w:cstheme="minorHAnsi"/>
          <w:bCs/>
          <w:sz w:val="22"/>
          <w:szCs w:val="20"/>
        </w:rPr>
        <w:t>sklop 19: elektroda za merjenje globine anestezije Tip 1</w:t>
      </w:r>
    </w:p>
    <w:p w:rsidR="00CC2E64" w:rsidRPr="00CC2E64" w:rsidRDefault="00CC2E64" w:rsidP="00CC2E64">
      <w:pPr>
        <w:pStyle w:val="Odstavekseznama"/>
        <w:numPr>
          <w:ilvl w:val="0"/>
          <w:numId w:val="25"/>
        </w:numPr>
        <w:autoSpaceDE w:val="0"/>
        <w:autoSpaceDN w:val="0"/>
        <w:adjustRightInd w:val="0"/>
        <w:jc w:val="both"/>
        <w:rPr>
          <w:rFonts w:asciiTheme="minorHAnsi" w:hAnsiTheme="minorHAnsi" w:cstheme="minorHAnsi"/>
          <w:bCs/>
          <w:sz w:val="22"/>
          <w:szCs w:val="20"/>
        </w:rPr>
      </w:pPr>
      <w:r w:rsidRPr="00CC2E64">
        <w:rPr>
          <w:rFonts w:asciiTheme="minorHAnsi" w:hAnsiTheme="minorHAnsi" w:cstheme="minorHAnsi"/>
          <w:bCs/>
          <w:sz w:val="22"/>
          <w:szCs w:val="20"/>
        </w:rPr>
        <w:t>sklop 20: sterilni markerji za označevanje</w:t>
      </w:r>
    </w:p>
    <w:p w:rsidR="00CC2E64" w:rsidRPr="00CC2E64" w:rsidRDefault="00CC2E64" w:rsidP="00CC2E64">
      <w:pPr>
        <w:pStyle w:val="Odstavekseznama"/>
        <w:numPr>
          <w:ilvl w:val="0"/>
          <w:numId w:val="25"/>
        </w:numPr>
        <w:autoSpaceDE w:val="0"/>
        <w:autoSpaceDN w:val="0"/>
        <w:adjustRightInd w:val="0"/>
        <w:jc w:val="both"/>
        <w:rPr>
          <w:rFonts w:asciiTheme="minorHAnsi" w:hAnsiTheme="minorHAnsi" w:cstheme="minorHAnsi"/>
          <w:bCs/>
          <w:sz w:val="22"/>
          <w:szCs w:val="20"/>
        </w:rPr>
      </w:pPr>
      <w:r w:rsidRPr="00CC2E64">
        <w:rPr>
          <w:rFonts w:asciiTheme="minorHAnsi" w:hAnsiTheme="minorHAnsi" w:cstheme="minorHAnsi"/>
          <w:bCs/>
          <w:sz w:val="22"/>
          <w:szCs w:val="20"/>
        </w:rPr>
        <w:t>sklop 21: potrošni material za mini invazivne posege na stopalu (kompatibilen z aparatom NSK POWER TOOL)</w:t>
      </w:r>
    </w:p>
    <w:bookmarkEnd w:id="2"/>
    <w:p w:rsidR="00CC2E64" w:rsidRPr="00CD3868" w:rsidRDefault="00CC2E64" w:rsidP="00CD3868"/>
    <w:p w:rsidR="002125D5" w:rsidRPr="00353926" w:rsidRDefault="002125D5" w:rsidP="00D47F30">
      <w:pPr>
        <w:pStyle w:val="Naslov1"/>
        <w:numPr>
          <w:ilvl w:val="0"/>
          <w:numId w:val="3"/>
        </w:numPr>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PREDMET POGODBE</w:t>
      </w:r>
    </w:p>
    <w:p w:rsidR="00782C1B" w:rsidRPr="00695B6C" w:rsidRDefault="00CD3864" w:rsidP="002C4864">
      <w:pPr>
        <w:pStyle w:val="Brezrazmikov"/>
      </w:pPr>
      <w:r w:rsidRPr="00695B6C">
        <w:t>č</w:t>
      </w:r>
      <w:r w:rsidR="002125D5" w:rsidRPr="00695B6C">
        <w:t>len</w:t>
      </w:r>
    </w:p>
    <w:p w:rsidR="00CD354B" w:rsidRDefault="00782C1B" w:rsidP="00782C1B">
      <w:pPr>
        <w:autoSpaceDE w:val="0"/>
        <w:autoSpaceDN w:val="0"/>
        <w:adjustRightInd w:val="0"/>
        <w:jc w:val="both"/>
        <w:rPr>
          <w:rFonts w:asciiTheme="minorHAnsi" w:hAnsiTheme="minorHAnsi" w:cstheme="minorHAnsi"/>
          <w:iCs/>
          <w:sz w:val="22"/>
          <w:szCs w:val="22"/>
        </w:rPr>
      </w:pPr>
      <w:r w:rsidRPr="002125D5">
        <w:rPr>
          <w:rFonts w:asciiTheme="minorHAnsi" w:hAnsiTheme="minorHAnsi" w:cstheme="minorHAnsi"/>
          <w:sz w:val="22"/>
          <w:szCs w:val="22"/>
        </w:rPr>
        <w:t xml:space="preserve">Predmet te pogodbe je dobava </w:t>
      </w:r>
      <w:proofErr w:type="spellStart"/>
      <w:r w:rsidR="00D3427A">
        <w:rPr>
          <w:rFonts w:asciiTheme="minorHAnsi" w:hAnsiTheme="minorHAnsi" w:cstheme="minorHAnsi"/>
          <w:b/>
          <w:sz w:val="22"/>
          <w:szCs w:val="22"/>
        </w:rPr>
        <w:t>dobava</w:t>
      </w:r>
      <w:proofErr w:type="spellEnd"/>
      <w:r w:rsidR="00D3427A">
        <w:rPr>
          <w:rFonts w:asciiTheme="minorHAnsi" w:hAnsiTheme="minorHAnsi" w:cstheme="minorHAnsi"/>
          <w:b/>
          <w:sz w:val="22"/>
          <w:szCs w:val="22"/>
        </w:rPr>
        <w:t xml:space="preserve"> </w:t>
      </w:r>
      <w:r w:rsidR="002F6C98">
        <w:rPr>
          <w:rFonts w:asciiTheme="minorHAnsi" w:hAnsiTheme="minorHAnsi" w:cstheme="minorHAnsi"/>
          <w:b/>
          <w:sz w:val="22"/>
          <w:szCs w:val="22"/>
        </w:rPr>
        <w:t>medicinskih pripomočkov za delo v operacijski dvorani</w:t>
      </w:r>
      <w:r w:rsidR="00324CFF" w:rsidRPr="002125D5">
        <w:rPr>
          <w:rFonts w:asciiTheme="minorHAnsi" w:hAnsiTheme="minorHAnsi" w:cstheme="minorHAnsi"/>
          <w:iCs/>
          <w:sz w:val="22"/>
          <w:szCs w:val="22"/>
        </w:rPr>
        <w:t xml:space="preserve"> </w:t>
      </w:r>
      <w:r w:rsidRPr="002125D5">
        <w:rPr>
          <w:rFonts w:asciiTheme="minorHAnsi" w:hAnsiTheme="minorHAnsi" w:cstheme="minorHAnsi"/>
          <w:iCs/>
          <w:sz w:val="22"/>
          <w:szCs w:val="22"/>
        </w:rPr>
        <w:t>(v nadaljevanju: blago),</w:t>
      </w:r>
      <w:r w:rsidR="00CD354B">
        <w:rPr>
          <w:rFonts w:asciiTheme="minorHAnsi" w:hAnsiTheme="minorHAnsi" w:cstheme="minorHAnsi"/>
          <w:iCs/>
          <w:sz w:val="22"/>
          <w:szCs w:val="22"/>
        </w:rPr>
        <w:t xml:space="preserve"> iz naslednjih sklopov:</w:t>
      </w:r>
    </w:p>
    <w:p w:rsidR="00CD354B" w:rsidRDefault="00CD354B" w:rsidP="00782C1B">
      <w:pPr>
        <w:autoSpaceDE w:val="0"/>
        <w:autoSpaceDN w:val="0"/>
        <w:adjustRightInd w:val="0"/>
        <w:jc w:val="both"/>
        <w:rPr>
          <w:rFonts w:asciiTheme="minorHAnsi" w:hAnsiTheme="minorHAnsi" w:cstheme="minorHAnsi"/>
          <w:iCs/>
          <w:sz w:val="22"/>
          <w:szCs w:val="22"/>
        </w:rPr>
      </w:pPr>
      <w:r>
        <w:rPr>
          <w:rFonts w:asciiTheme="minorHAnsi" w:hAnsiTheme="minorHAnsi" w:cstheme="minorHAnsi"/>
          <w:iCs/>
          <w:sz w:val="22"/>
          <w:szCs w:val="22"/>
        </w:rPr>
        <w:t>Sklop št. 1:</w:t>
      </w:r>
      <w:r w:rsidR="00324CFF">
        <w:rPr>
          <w:rFonts w:asciiTheme="minorHAnsi" w:hAnsiTheme="minorHAnsi" w:cstheme="minorHAnsi"/>
          <w:iCs/>
          <w:sz w:val="22"/>
          <w:szCs w:val="22"/>
        </w:rPr>
        <w:t xml:space="preserve"> </w:t>
      </w:r>
      <w:r w:rsidR="00B17B7C">
        <w:rPr>
          <w:rFonts w:asciiTheme="minorHAnsi" w:hAnsiTheme="minorHAnsi" w:cstheme="minorHAnsi"/>
          <w:iCs/>
          <w:sz w:val="22"/>
          <w:szCs w:val="22"/>
        </w:rPr>
        <w:t>……………………………………….</w:t>
      </w:r>
    </w:p>
    <w:p w:rsidR="00CD354B" w:rsidRDefault="00CD354B" w:rsidP="00782C1B">
      <w:pPr>
        <w:autoSpaceDE w:val="0"/>
        <w:autoSpaceDN w:val="0"/>
        <w:adjustRightInd w:val="0"/>
        <w:jc w:val="both"/>
        <w:rPr>
          <w:rFonts w:asciiTheme="minorHAnsi" w:hAnsiTheme="minorHAnsi" w:cstheme="minorHAnsi"/>
          <w:iCs/>
          <w:sz w:val="22"/>
          <w:szCs w:val="22"/>
        </w:rPr>
      </w:pPr>
      <w:r>
        <w:rPr>
          <w:rFonts w:asciiTheme="minorHAnsi" w:hAnsiTheme="minorHAnsi" w:cstheme="minorHAnsi"/>
          <w:iCs/>
          <w:sz w:val="22"/>
          <w:szCs w:val="22"/>
        </w:rPr>
        <w:t>Sklop št. 2:</w:t>
      </w:r>
      <w:r w:rsidR="00782C1B" w:rsidRPr="002125D5">
        <w:rPr>
          <w:rFonts w:asciiTheme="minorHAnsi" w:hAnsiTheme="minorHAnsi" w:cstheme="minorHAnsi"/>
          <w:iCs/>
          <w:sz w:val="22"/>
          <w:szCs w:val="22"/>
        </w:rPr>
        <w:t xml:space="preserve"> </w:t>
      </w:r>
      <w:r w:rsidR="00B17B7C">
        <w:rPr>
          <w:rFonts w:asciiTheme="minorHAnsi" w:hAnsiTheme="minorHAnsi" w:cstheme="minorHAnsi"/>
          <w:iCs/>
          <w:sz w:val="22"/>
          <w:szCs w:val="22"/>
        </w:rPr>
        <w:t>……………………………………….</w:t>
      </w:r>
    </w:p>
    <w:p w:rsidR="00CD354B" w:rsidRDefault="00CD354B" w:rsidP="00782C1B">
      <w:pPr>
        <w:autoSpaceDE w:val="0"/>
        <w:autoSpaceDN w:val="0"/>
        <w:adjustRightInd w:val="0"/>
        <w:jc w:val="both"/>
        <w:rPr>
          <w:rFonts w:asciiTheme="minorHAnsi" w:hAnsiTheme="minorHAnsi" w:cstheme="minorHAnsi"/>
          <w:sz w:val="22"/>
          <w:szCs w:val="22"/>
        </w:rPr>
      </w:pPr>
    </w:p>
    <w:p w:rsidR="00782C1B" w:rsidRDefault="00782C1B" w:rsidP="00782C1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Predmet pogodbe je natančneje opredeljen v strokovnih zahtevah naročnika, ki </w:t>
      </w:r>
      <w:r w:rsidR="00F039D3">
        <w:rPr>
          <w:rFonts w:asciiTheme="minorHAnsi" w:hAnsiTheme="minorHAnsi" w:cstheme="minorHAnsi"/>
          <w:sz w:val="22"/>
          <w:szCs w:val="22"/>
        </w:rPr>
        <w:t>so</w:t>
      </w:r>
      <w:r>
        <w:rPr>
          <w:rFonts w:asciiTheme="minorHAnsi" w:hAnsiTheme="minorHAnsi" w:cstheme="minorHAnsi"/>
          <w:sz w:val="22"/>
          <w:szCs w:val="22"/>
        </w:rPr>
        <w:t xml:space="preserve"> del dokumentacija za izvedbo javnega naročila in ponudb</w:t>
      </w:r>
      <w:r w:rsidR="00F039D3">
        <w:rPr>
          <w:rFonts w:asciiTheme="minorHAnsi" w:hAnsiTheme="minorHAnsi" w:cstheme="minorHAnsi"/>
          <w:sz w:val="22"/>
          <w:szCs w:val="22"/>
        </w:rPr>
        <w:t>i</w:t>
      </w:r>
      <w:r>
        <w:rPr>
          <w:rFonts w:asciiTheme="minorHAnsi" w:hAnsiTheme="minorHAnsi" w:cstheme="minorHAnsi"/>
          <w:sz w:val="22"/>
          <w:szCs w:val="22"/>
        </w:rPr>
        <w:t xml:space="preserve"> dobavitelja z dne ____________, kar vse je sestavni del pogodbe. </w:t>
      </w:r>
    </w:p>
    <w:p w:rsidR="00A24DDF" w:rsidRPr="00695B6C" w:rsidRDefault="00A24DDF" w:rsidP="002C4864">
      <w:pPr>
        <w:pStyle w:val="Brezrazmikov"/>
      </w:pPr>
      <w:r w:rsidRPr="00695B6C">
        <w:t>člen</w:t>
      </w:r>
    </w:p>
    <w:p w:rsidR="00CD591F" w:rsidRDefault="00754441" w:rsidP="002125D5">
      <w:pPr>
        <w:autoSpaceDE w:val="0"/>
        <w:autoSpaceDN w:val="0"/>
        <w:adjustRightInd w:val="0"/>
        <w:jc w:val="both"/>
        <w:rPr>
          <w:rFonts w:asciiTheme="minorHAnsi" w:eastAsia="Calibri" w:hAnsiTheme="minorHAnsi" w:cstheme="minorHAnsi"/>
          <w:sz w:val="22"/>
          <w:szCs w:val="22"/>
          <w:lang w:eastAsia="en-US"/>
        </w:rPr>
      </w:pPr>
      <w:r w:rsidRPr="00754441">
        <w:rPr>
          <w:rFonts w:asciiTheme="minorHAnsi" w:hAnsiTheme="minorHAnsi" w:cstheme="minorHAnsi"/>
          <w:sz w:val="22"/>
          <w:szCs w:val="22"/>
        </w:rPr>
        <w:t>Naročnik dobav</w:t>
      </w:r>
      <w:r>
        <w:rPr>
          <w:rFonts w:asciiTheme="minorHAnsi" w:hAnsiTheme="minorHAnsi" w:cstheme="minorHAnsi"/>
          <w:sz w:val="22"/>
          <w:szCs w:val="22"/>
        </w:rPr>
        <w:t xml:space="preserve"> </w:t>
      </w:r>
      <w:r w:rsidRPr="00754441">
        <w:rPr>
          <w:rFonts w:asciiTheme="minorHAnsi" w:hAnsiTheme="minorHAnsi" w:cstheme="minorHAnsi"/>
          <w:sz w:val="22"/>
          <w:szCs w:val="22"/>
        </w:rPr>
        <w:t>po obsegu in času ne more vnaprej</w:t>
      </w:r>
      <w:r>
        <w:rPr>
          <w:rFonts w:asciiTheme="minorHAnsi" w:hAnsiTheme="minorHAnsi" w:cstheme="minorHAnsi"/>
          <w:sz w:val="22"/>
          <w:szCs w:val="22"/>
        </w:rPr>
        <w:t xml:space="preserve"> </w:t>
      </w:r>
      <w:r w:rsidRPr="00754441">
        <w:rPr>
          <w:rFonts w:asciiTheme="minorHAnsi" w:hAnsiTheme="minorHAnsi" w:cstheme="minorHAnsi"/>
          <w:sz w:val="22"/>
          <w:szCs w:val="22"/>
        </w:rPr>
        <w:t>natančno določiti. Ocenjene količine blaga so okvirne in so</w:t>
      </w:r>
      <w:r>
        <w:rPr>
          <w:rFonts w:asciiTheme="minorHAnsi" w:hAnsiTheme="minorHAnsi" w:cstheme="minorHAnsi"/>
          <w:sz w:val="22"/>
          <w:szCs w:val="22"/>
        </w:rPr>
        <w:t xml:space="preserve"> </w:t>
      </w:r>
      <w:r w:rsidRPr="00754441">
        <w:rPr>
          <w:rFonts w:asciiTheme="minorHAnsi" w:hAnsiTheme="minorHAnsi" w:cstheme="minorHAnsi"/>
          <w:sz w:val="22"/>
          <w:szCs w:val="22"/>
        </w:rPr>
        <w:t>izražene glede na nabavljeno količino v preteklem obdobju ter ob predvidevanju naročnika o porabi blaga.</w:t>
      </w:r>
      <w:r>
        <w:rPr>
          <w:rFonts w:asciiTheme="minorHAnsi" w:hAnsiTheme="minorHAnsi" w:cstheme="minorHAnsi"/>
          <w:sz w:val="22"/>
          <w:szCs w:val="22"/>
        </w:rPr>
        <w:t xml:space="preserve"> </w:t>
      </w:r>
      <w:r w:rsidRPr="00754441">
        <w:rPr>
          <w:rFonts w:asciiTheme="minorHAnsi" w:hAnsiTheme="minorHAnsi" w:cstheme="minorHAnsi"/>
          <w:sz w:val="22"/>
          <w:szCs w:val="22"/>
        </w:rPr>
        <w:t xml:space="preserve">Dobavitelj bo v pogodbenem obdobju, dobavljal </w:t>
      </w:r>
      <w:r w:rsidR="00CD591F">
        <w:rPr>
          <w:rFonts w:asciiTheme="minorHAnsi" w:hAnsiTheme="minorHAnsi" w:cstheme="minorHAnsi"/>
          <w:sz w:val="22"/>
          <w:szCs w:val="22"/>
        </w:rPr>
        <w:t xml:space="preserve">le </w:t>
      </w:r>
      <w:r w:rsidRPr="00754441">
        <w:rPr>
          <w:rFonts w:asciiTheme="minorHAnsi" w:hAnsiTheme="minorHAnsi" w:cstheme="minorHAnsi"/>
          <w:sz w:val="22"/>
          <w:szCs w:val="22"/>
        </w:rPr>
        <w:t>količine blaga, ki jih bo naročnik v tem obdobju dejansko</w:t>
      </w:r>
      <w:r>
        <w:rPr>
          <w:rFonts w:asciiTheme="minorHAnsi" w:hAnsiTheme="minorHAnsi" w:cstheme="minorHAnsi"/>
          <w:sz w:val="22"/>
          <w:szCs w:val="22"/>
        </w:rPr>
        <w:t xml:space="preserve"> </w:t>
      </w:r>
      <w:r w:rsidRPr="00754441">
        <w:rPr>
          <w:rFonts w:asciiTheme="minorHAnsi" w:hAnsiTheme="minorHAnsi" w:cstheme="minorHAnsi"/>
          <w:sz w:val="22"/>
          <w:szCs w:val="22"/>
        </w:rPr>
        <w:t>potreboval</w:t>
      </w:r>
      <w:r w:rsidR="002125D5" w:rsidRPr="002125D5">
        <w:rPr>
          <w:rFonts w:asciiTheme="minorHAnsi" w:eastAsia="Calibri" w:hAnsiTheme="minorHAnsi" w:cstheme="minorHAnsi"/>
          <w:sz w:val="22"/>
          <w:szCs w:val="22"/>
          <w:lang w:eastAsia="en-US"/>
        </w:rPr>
        <w:t>, kar vključuje tudi možnost, da naročnik določene vrste blaga ne bo naročil.</w:t>
      </w:r>
    </w:p>
    <w:p w:rsidR="00467D3E" w:rsidRDefault="00467D3E" w:rsidP="00467D3E">
      <w:pPr>
        <w:rPr>
          <w:rFonts w:asciiTheme="minorHAnsi" w:hAnsiTheme="minorHAnsi" w:cstheme="minorHAnsi"/>
          <w:sz w:val="22"/>
          <w:szCs w:val="22"/>
        </w:rPr>
      </w:pPr>
    </w:p>
    <w:p w:rsidR="00B17B7C" w:rsidRPr="00467D3E" w:rsidRDefault="00B17B7C" w:rsidP="00467D3E">
      <w:pPr>
        <w:jc w:val="both"/>
        <w:rPr>
          <w:rFonts w:asciiTheme="minorHAnsi" w:hAnsiTheme="minorHAnsi" w:cstheme="minorHAnsi"/>
          <w:sz w:val="22"/>
          <w:szCs w:val="22"/>
        </w:rPr>
      </w:pPr>
      <w:r w:rsidRPr="00467D3E">
        <w:rPr>
          <w:rFonts w:asciiTheme="minorHAnsi" w:hAnsiTheme="minorHAnsi" w:cstheme="minorHAnsi"/>
          <w:sz w:val="22"/>
          <w:szCs w:val="22"/>
        </w:rPr>
        <w:t xml:space="preserve">Naročnik se ne zavezuje, da bo od dobavitelja nabavil celotne količine blaga, določene v predračunu iz ponudbe dobavitelja.  </w:t>
      </w:r>
    </w:p>
    <w:p w:rsidR="001A2340" w:rsidRPr="00695B6C" w:rsidRDefault="001A2340" w:rsidP="002C4864">
      <w:pPr>
        <w:pStyle w:val="Brezrazmikov"/>
      </w:pPr>
      <w:r w:rsidRPr="00695B6C">
        <w:t>člen</w:t>
      </w:r>
    </w:p>
    <w:p w:rsidR="001A2340" w:rsidRPr="00023010" w:rsidRDefault="001A2340" w:rsidP="001A2340">
      <w:pPr>
        <w:pStyle w:val="Pripombabesedilo"/>
        <w:jc w:val="both"/>
        <w:rPr>
          <w:rFonts w:asciiTheme="minorHAnsi" w:hAnsiTheme="minorHAnsi" w:cstheme="minorHAnsi"/>
          <w:sz w:val="22"/>
          <w:szCs w:val="22"/>
        </w:rPr>
      </w:pPr>
      <w:bookmarkStart w:id="3" w:name="_Hlk132714541"/>
      <w:r w:rsidRPr="00023010">
        <w:rPr>
          <w:rFonts w:asciiTheme="minorHAnsi" w:hAnsiTheme="minorHAnsi" w:cstheme="minorHAnsi"/>
          <w:sz w:val="22"/>
          <w:szCs w:val="22"/>
        </w:rPr>
        <w:t>V primeru, da blaga oz. posameznega artikla, ki ga dobavitelj dobavlja po tej pogodbi, ni več mogoče dobaviti zaradi ukinitve proizvodnje, ali drugih objektivnih razlogov, pogodbeni stranki soglašata, da lahko dobavitelj po predhodnem pisnem soglasju naročnika</w:t>
      </w:r>
      <w:r>
        <w:rPr>
          <w:rFonts w:asciiTheme="minorHAnsi" w:hAnsiTheme="minorHAnsi" w:cstheme="minorHAnsi"/>
          <w:sz w:val="22"/>
          <w:szCs w:val="22"/>
        </w:rPr>
        <w:t>,</w:t>
      </w:r>
      <w:r w:rsidRPr="00023010">
        <w:rPr>
          <w:rFonts w:asciiTheme="minorHAnsi" w:hAnsiTheme="minorHAnsi" w:cstheme="minorHAnsi"/>
          <w:sz w:val="22"/>
          <w:szCs w:val="22"/>
        </w:rPr>
        <w:t xml:space="preserve"> namesto tega blaga oz. artikla</w:t>
      </w:r>
      <w:r>
        <w:rPr>
          <w:rFonts w:asciiTheme="minorHAnsi" w:hAnsiTheme="minorHAnsi" w:cstheme="minorHAnsi"/>
          <w:sz w:val="22"/>
          <w:szCs w:val="22"/>
        </w:rPr>
        <w:t>,</w:t>
      </w:r>
      <w:r w:rsidRPr="00023010">
        <w:rPr>
          <w:rFonts w:asciiTheme="minorHAnsi" w:hAnsiTheme="minorHAnsi" w:cstheme="minorHAnsi"/>
          <w:sz w:val="22"/>
          <w:szCs w:val="22"/>
        </w:rPr>
        <w:t xml:space="preserve"> dobavi  drugo blago oz. artikel, ki mora biti enake kakovosti</w:t>
      </w:r>
      <w:r>
        <w:rPr>
          <w:rFonts w:asciiTheme="minorHAnsi" w:hAnsiTheme="minorHAnsi" w:cstheme="minorHAnsi"/>
          <w:sz w:val="22"/>
          <w:szCs w:val="22"/>
        </w:rPr>
        <w:t xml:space="preserve"> kot zamenjano blago oz. artikel, cena pa je lahko enaka ali nižja od cene </w:t>
      </w:r>
      <w:r w:rsidRPr="00023010">
        <w:rPr>
          <w:rFonts w:asciiTheme="minorHAnsi" w:hAnsiTheme="minorHAnsi" w:cstheme="minorHAnsi"/>
          <w:sz w:val="22"/>
          <w:szCs w:val="22"/>
        </w:rPr>
        <w:t>zamenjan</w:t>
      </w:r>
      <w:r>
        <w:rPr>
          <w:rFonts w:asciiTheme="minorHAnsi" w:hAnsiTheme="minorHAnsi" w:cstheme="minorHAnsi"/>
          <w:sz w:val="22"/>
          <w:szCs w:val="22"/>
        </w:rPr>
        <w:t>ega</w:t>
      </w:r>
      <w:r w:rsidRPr="00023010">
        <w:rPr>
          <w:rFonts w:asciiTheme="minorHAnsi" w:hAnsiTheme="minorHAnsi" w:cstheme="minorHAnsi"/>
          <w:sz w:val="22"/>
          <w:szCs w:val="22"/>
        </w:rPr>
        <w:t xml:space="preserve"> blag</w:t>
      </w:r>
      <w:r>
        <w:rPr>
          <w:rFonts w:asciiTheme="minorHAnsi" w:hAnsiTheme="minorHAnsi" w:cstheme="minorHAnsi"/>
          <w:sz w:val="22"/>
          <w:szCs w:val="22"/>
        </w:rPr>
        <w:t>a</w:t>
      </w:r>
      <w:r w:rsidRPr="00023010">
        <w:rPr>
          <w:rFonts w:asciiTheme="minorHAnsi" w:hAnsiTheme="minorHAnsi" w:cstheme="minorHAnsi"/>
          <w:sz w:val="22"/>
          <w:szCs w:val="22"/>
        </w:rPr>
        <w:t xml:space="preserve"> oz. artikl</w:t>
      </w:r>
      <w:r>
        <w:rPr>
          <w:rFonts w:asciiTheme="minorHAnsi" w:hAnsiTheme="minorHAnsi" w:cstheme="minorHAnsi"/>
          <w:sz w:val="22"/>
          <w:szCs w:val="22"/>
        </w:rPr>
        <w:t>a</w:t>
      </w:r>
      <w:r w:rsidRPr="00023010">
        <w:rPr>
          <w:rFonts w:asciiTheme="minorHAnsi" w:hAnsiTheme="minorHAnsi" w:cstheme="minorHAnsi"/>
          <w:sz w:val="22"/>
          <w:szCs w:val="22"/>
        </w:rPr>
        <w:t>.</w:t>
      </w:r>
    </w:p>
    <w:bookmarkEnd w:id="3"/>
    <w:p w:rsidR="001A2340" w:rsidRPr="00023010" w:rsidRDefault="001A2340" w:rsidP="001A2340">
      <w:pPr>
        <w:jc w:val="both"/>
        <w:rPr>
          <w:rFonts w:asciiTheme="minorHAnsi" w:hAnsiTheme="minorHAnsi" w:cstheme="minorHAnsi"/>
          <w:bCs/>
          <w:sz w:val="22"/>
          <w:szCs w:val="22"/>
        </w:rPr>
      </w:pPr>
    </w:p>
    <w:p w:rsidR="00F32651" w:rsidRDefault="001A2340" w:rsidP="00C51B85">
      <w:pPr>
        <w:jc w:val="both"/>
        <w:rPr>
          <w:rFonts w:asciiTheme="minorHAnsi" w:hAnsiTheme="minorHAnsi" w:cstheme="minorHAnsi"/>
          <w:bCs/>
          <w:sz w:val="22"/>
          <w:szCs w:val="22"/>
        </w:rPr>
      </w:pPr>
      <w:r w:rsidRPr="00BE31CC">
        <w:rPr>
          <w:rFonts w:asciiTheme="minorHAnsi" w:hAnsiTheme="minorHAnsi" w:cstheme="minorHAnsi"/>
          <w:bCs/>
          <w:sz w:val="22"/>
          <w:szCs w:val="22"/>
        </w:rPr>
        <w:t>V primeru</w:t>
      </w:r>
      <w:r w:rsidR="00F32651">
        <w:rPr>
          <w:rFonts w:asciiTheme="minorHAnsi" w:hAnsiTheme="minorHAnsi" w:cstheme="minorHAnsi"/>
          <w:bCs/>
          <w:sz w:val="22"/>
          <w:szCs w:val="22"/>
        </w:rPr>
        <w:t xml:space="preserve">, da ponudnik tekom izvajanja pogodbe ponudi naročniku </w:t>
      </w:r>
      <w:r w:rsidRPr="00BE31CC">
        <w:rPr>
          <w:rFonts w:asciiTheme="minorHAnsi" w:hAnsiTheme="minorHAnsi" w:cstheme="minorHAnsi"/>
          <w:bCs/>
          <w:sz w:val="22"/>
          <w:szCs w:val="22"/>
        </w:rPr>
        <w:t>tehnološk</w:t>
      </w:r>
      <w:r w:rsidR="00F32651">
        <w:rPr>
          <w:rFonts w:asciiTheme="minorHAnsi" w:hAnsiTheme="minorHAnsi" w:cstheme="minorHAnsi"/>
          <w:bCs/>
          <w:sz w:val="22"/>
          <w:szCs w:val="22"/>
        </w:rPr>
        <w:t>o naprednejši artikel od kateregakoli od pogodbenih artiklov</w:t>
      </w:r>
      <w:r w:rsidRPr="00BE31CC">
        <w:rPr>
          <w:rFonts w:asciiTheme="minorHAnsi" w:hAnsiTheme="minorHAnsi" w:cstheme="minorHAnsi"/>
          <w:bCs/>
          <w:sz w:val="22"/>
          <w:szCs w:val="22"/>
        </w:rPr>
        <w:t>, se lahko starejša verzija artikla nadomesti z novim artiklom, če se pogodbeni stranki z zamenjavo strinjata</w:t>
      </w:r>
      <w:r w:rsidRPr="00D3427A">
        <w:rPr>
          <w:rFonts w:asciiTheme="minorHAnsi" w:hAnsiTheme="minorHAnsi" w:cstheme="minorHAnsi"/>
          <w:bCs/>
          <w:sz w:val="22"/>
          <w:szCs w:val="22"/>
        </w:rPr>
        <w:t xml:space="preserve">. </w:t>
      </w:r>
      <w:r w:rsidR="00F32651">
        <w:rPr>
          <w:rFonts w:asciiTheme="minorHAnsi" w:hAnsiTheme="minorHAnsi" w:cstheme="minorHAnsi"/>
          <w:bCs/>
          <w:sz w:val="22"/>
          <w:szCs w:val="22"/>
        </w:rPr>
        <w:t xml:space="preserve">Pogodbeni stranki strinjanje z zamenjavo artiklov izrazita preko elektronske pošte. Cena tehnološko naprednejšega artikla ne sme biti višja od </w:t>
      </w:r>
      <w:r w:rsidRPr="00D3427A">
        <w:rPr>
          <w:rFonts w:asciiTheme="minorHAnsi" w:hAnsiTheme="minorHAnsi" w:cstheme="minorHAnsi"/>
          <w:bCs/>
          <w:sz w:val="22"/>
          <w:szCs w:val="22"/>
        </w:rPr>
        <w:t xml:space="preserve"> </w:t>
      </w:r>
      <w:r w:rsidR="00F32651">
        <w:rPr>
          <w:rFonts w:asciiTheme="minorHAnsi" w:hAnsiTheme="minorHAnsi" w:cstheme="minorHAnsi"/>
          <w:bCs/>
          <w:sz w:val="22"/>
          <w:szCs w:val="22"/>
        </w:rPr>
        <w:t>10% vrednosti artikla, ki ga bo tehnološko naprednejši artikle nadoemstil. Razlika v ceni med nakupom pogodbenih artiklov in tehnološko naprednejših artiklov ne bo presegla 10% celotne pogodbene vrednosti z DDV.</w:t>
      </w:r>
    </w:p>
    <w:p w:rsidR="00F32651" w:rsidRDefault="00F32651" w:rsidP="00C51B85">
      <w:pPr>
        <w:jc w:val="both"/>
        <w:rPr>
          <w:rFonts w:asciiTheme="minorHAnsi" w:hAnsiTheme="minorHAnsi" w:cstheme="minorHAnsi"/>
          <w:bCs/>
          <w:sz w:val="22"/>
          <w:szCs w:val="22"/>
        </w:rPr>
      </w:pPr>
    </w:p>
    <w:p w:rsidR="00430C3D" w:rsidRDefault="00F32651" w:rsidP="00C51B85">
      <w:pPr>
        <w:jc w:val="both"/>
        <w:rPr>
          <w:rFonts w:asciiTheme="minorHAnsi" w:hAnsiTheme="minorHAnsi" w:cstheme="minorHAnsi"/>
          <w:bCs/>
          <w:sz w:val="22"/>
          <w:szCs w:val="22"/>
        </w:rPr>
      </w:pPr>
      <w:r>
        <w:rPr>
          <w:rFonts w:asciiTheme="minorHAnsi" w:hAnsiTheme="minorHAnsi" w:cstheme="minorHAnsi"/>
          <w:bCs/>
          <w:sz w:val="22"/>
          <w:szCs w:val="22"/>
        </w:rPr>
        <w:t>V</w:t>
      </w:r>
      <w:r w:rsidR="001A2340" w:rsidRPr="00D3427A">
        <w:rPr>
          <w:rFonts w:asciiTheme="minorHAnsi" w:hAnsiTheme="minorHAnsi" w:cstheme="minorHAnsi"/>
          <w:bCs/>
          <w:sz w:val="22"/>
          <w:szCs w:val="22"/>
        </w:rPr>
        <w:t>si artikli in inštrumentarij za prvi dve operaciji so brezplačni.</w:t>
      </w:r>
    </w:p>
    <w:p w:rsidR="006E12F3" w:rsidRPr="00DE0B56" w:rsidRDefault="006E12F3" w:rsidP="002C4864">
      <w:pPr>
        <w:pStyle w:val="Brezrazmikov"/>
      </w:pPr>
      <w:r w:rsidRPr="009770D6">
        <w:t>člen</w:t>
      </w:r>
    </w:p>
    <w:p w:rsidR="006E12F3" w:rsidRDefault="006E12F3" w:rsidP="006E12F3">
      <w:pPr>
        <w:autoSpaceDE w:val="0"/>
        <w:autoSpaceDN w:val="0"/>
        <w:adjustRightInd w:val="0"/>
        <w:ind w:left="-76"/>
        <w:jc w:val="both"/>
        <w:rPr>
          <w:rFonts w:asciiTheme="minorHAnsi" w:hAnsiTheme="minorHAnsi" w:cstheme="minorHAnsi"/>
          <w:bCs/>
          <w:sz w:val="22"/>
          <w:szCs w:val="22"/>
        </w:rPr>
      </w:pPr>
      <w:r>
        <w:rPr>
          <w:rFonts w:asciiTheme="minorHAnsi" w:hAnsiTheme="minorHAnsi" w:cstheme="minorHAnsi"/>
          <w:bCs/>
          <w:sz w:val="22"/>
          <w:szCs w:val="22"/>
        </w:rPr>
        <w:t xml:space="preserve">V primeru, da se bo tekom izvajanja te pogodbe, pri operativnih posegih, ki se izvajajo pri naročniku, pojavila potreba po pogodbenih artiklih drugačnih mer, bo naročnik pri ponudniku izvedel povpraševanje po tovrstnih </w:t>
      </w:r>
      <w:r>
        <w:rPr>
          <w:rFonts w:asciiTheme="minorHAnsi" w:hAnsiTheme="minorHAnsi" w:cstheme="minorHAnsi"/>
          <w:bCs/>
          <w:sz w:val="22"/>
          <w:szCs w:val="22"/>
        </w:rPr>
        <w:lastRenderedPageBreak/>
        <w:t>artiklih in pridobil cenovno ponudbo. V kolikor bo cenovna ponudba za naročnika glede na zagotovljena sredstva v času primerna, bo naročnik kupoval od ponudnika tudi te artikle.</w:t>
      </w:r>
      <w:r w:rsidR="00F32651">
        <w:rPr>
          <w:rFonts w:asciiTheme="minorHAnsi" w:hAnsiTheme="minorHAnsi" w:cstheme="minorHAnsi"/>
          <w:bCs/>
          <w:sz w:val="22"/>
          <w:szCs w:val="22"/>
        </w:rPr>
        <w:t xml:space="preserve"> Povpraševanje, oddaja ponudbe in potrditev ponudbe poteka preko elektronske pošte pogodbenih strank.</w:t>
      </w:r>
    </w:p>
    <w:p w:rsidR="006E12F3" w:rsidRDefault="006E12F3" w:rsidP="006E12F3">
      <w:pPr>
        <w:autoSpaceDE w:val="0"/>
        <w:autoSpaceDN w:val="0"/>
        <w:adjustRightInd w:val="0"/>
        <w:ind w:left="-76"/>
        <w:jc w:val="both"/>
        <w:rPr>
          <w:rFonts w:asciiTheme="minorHAnsi" w:hAnsiTheme="minorHAnsi" w:cstheme="minorHAnsi"/>
          <w:bCs/>
          <w:sz w:val="22"/>
          <w:szCs w:val="22"/>
        </w:rPr>
      </w:pPr>
    </w:p>
    <w:p w:rsidR="00804CD9" w:rsidRPr="00C51B85" w:rsidRDefault="006E12F3" w:rsidP="00CC2E64">
      <w:pPr>
        <w:autoSpaceDE w:val="0"/>
        <w:autoSpaceDN w:val="0"/>
        <w:adjustRightInd w:val="0"/>
        <w:ind w:left="-76"/>
        <w:jc w:val="both"/>
        <w:rPr>
          <w:rFonts w:asciiTheme="minorHAnsi" w:hAnsiTheme="minorHAnsi" w:cstheme="minorHAnsi"/>
          <w:bCs/>
          <w:sz w:val="22"/>
          <w:szCs w:val="22"/>
        </w:rPr>
      </w:pPr>
      <w:r>
        <w:rPr>
          <w:rFonts w:asciiTheme="minorHAnsi" w:hAnsiTheme="minorHAnsi" w:cstheme="minorHAnsi"/>
          <w:bCs/>
          <w:sz w:val="22"/>
          <w:szCs w:val="22"/>
        </w:rPr>
        <w:t>Cena tovrstnih dodatnih dobav ne bo presegala 10% celotne pogodbene vrednosti z DDV.</w:t>
      </w:r>
    </w:p>
    <w:p w:rsidR="009770D6" w:rsidRDefault="009770D6" w:rsidP="00430C3D">
      <w:pPr>
        <w:spacing w:line="259" w:lineRule="auto"/>
        <w:rPr>
          <w:rFonts w:asciiTheme="minorHAnsi" w:hAnsiTheme="minorHAnsi" w:cstheme="minorHAnsi"/>
          <w:b/>
          <w:sz w:val="22"/>
          <w:szCs w:val="22"/>
        </w:rPr>
      </w:pPr>
    </w:p>
    <w:p w:rsidR="006B3471" w:rsidRPr="00695B6C" w:rsidRDefault="006B3471" w:rsidP="00695B6C">
      <w:pPr>
        <w:pStyle w:val="Naslov1"/>
        <w:numPr>
          <w:ilvl w:val="0"/>
          <w:numId w:val="3"/>
        </w:numPr>
        <w:spacing w:before="0"/>
        <w:rPr>
          <w:rFonts w:asciiTheme="minorHAnsi" w:hAnsiTheme="minorHAnsi" w:cstheme="minorHAnsi"/>
          <w:b/>
          <w:color w:val="000000" w:themeColor="text1"/>
          <w:sz w:val="22"/>
          <w:szCs w:val="22"/>
        </w:rPr>
      </w:pPr>
      <w:bookmarkStart w:id="4" w:name="_Hlk127432953"/>
      <w:r w:rsidRPr="00353926">
        <w:rPr>
          <w:rFonts w:asciiTheme="minorHAnsi" w:hAnsiTheme="minorHAnsi" w:cstheme="minorHAnsi"/>
          <w:b/>
          <w:color w:val="000000" w:themeColor="text1"/>
          <w:sz w:val="22"/>
          <w:szCs w:val="22"/>
        </w:rPr>
        <w:t>CENA</w:t>
      </w:r>
    </w:p>
    <w:p w:rsidR="006B3471" w:rsidRPr="00695B6C" w:rsidRDefault="006B3471" w:rsidP="002C4864">
      <w:pPr>
        <w:pStyle w:val="Brezrazmikov"/>
      </w:pPr>
      <w:r w:rsidRPr="00DE0B56">
        <w:t>člen</w:t>
      </w:r>
    </w:p>
    <w:p w:rsidR="007C601E" w:rsidRDefault="002731DD" w:rsidP="006B3471">
      <w:pPr>
        <w:jc w:val="both"/>
        <w:rPr>
          <w:rFonts w:asciiTheme="minorHAnsi" w:hAnsiTheme="minorHAnsi" w:cstheme="minorHAnsi"/>
          <w:sz w:val="22"/>
          <w:szCs w:val="22"/>
        </w:rPr>
      </w:pPr>
      <w:r>
        <w:rPr>
          <w:rFonts w:asciiTheme="minorHAnsi" w:hAnsiTheme="minorHAnsi" w:cstheme="minorHAnsi"/>
          <w:sz w:val="22"/>
          <w:szCs w:val="22"/>
        </w:rPr>
        <w:t>Okvirna p</w:t>
      </w:r>
      <w:r w:rsidR="006B3471" w:rsidRPr="00F65FB7">
        <w:rPr>
          <w:rFonts w:asciiTheme="minorHAnsi" w:hAnsiTheme="minorHAnsi" w:cstheme="minorHAnsi"/>
          <w:sz w:val="22"/>
          <w:szCs w:val="22"/>
        </w:rPr>
        <w:t>ogodbena cena znaša</w:t>
      </w:r>
      <w:r w:rsidR="007C601E">
        <w:rPr>
          <w:rFonts w:asciiTheme="minorHAnsi" w:hAnsiTheme="minorHAnsi" w:cstheme="minorHAnsi"/>
          <w:sz w:val="22"/>
          <w:szCs w:val="22"/>
        </w:rPr>
        <w:t>:</w:t>
      </w:r>
    </w:p>
    <w:p w:rsidR="007C601E" w:rsidRDefault="007C601E" w:rsidP="006B3471">
      <w:pPr>
        <w:jc w:val="both"/>
        <w:rPr>
          <w:rFonts w:asciiTheme="minorHAnsi" w:hAnsiTheme="minorHAnsi" w:cstheme="minorHAnsi"/>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410"/>
        <w:gridCol w:w="992"/>
        <w:gridCol w:w="2694"/>
      </w:tblGrid>
      <w:tr w:rsidR="007C601E" w:rsidRPr="00DF496C" w:rsidTr="00D3427A">
        <w:tc>
          <w:tcPr>
            <w:tcW w:w="3397" w:type="dxa"/>
            <w:shd w:val="clear" w:color="auto" w:fill="auto"/>
          </w:tcPr>
          <w:p w:rsidR="007C601E" w:rsidRPr="00DF496C" w:rsidRDefault="007C601E" w:rsidP="00DF0589">
            <w:pPr>
              <w:pStyle w:val="Telobesedila"/>
              <w:spacing w:after="0"/>
              <w:jc w:val="both"/>
              <w:rPr>
                <w:rFonts w:asciiTheme="minorHAnsi" w:hAnsiTheme="minorHAnsi" w:cstheme="minorHAnsi"/>
                <w:sz w:val="22"/>
                <w:szCs w:val="22"/>
              </w:rPr>
            </w:pPr>
            <w:r w:rsidRPr="00DF496C">
              <w:rPr>
                <w:rFonts w:asciiTheme="minorHAnsi" w:hAnsiTheme="minorHAnsi" w:cstheme="minorHAnsi"/>
                <w:sz w:val="22"/>
                <w:szCs w:val="22"/>
              </w:rPr>
              <w:t>SKLOP</w:t>
            </w:r>
          </w:p>
        </w:tc>
        <w:tc>
          <w:tcPr>
            <w:tcW w:w="2410" w:type="dxa"/>
            <w:shd w:val="clear" w:color="auto" w:fill="auto"/>
          </w:tcPr>
          <w:p w:rsidR="007C601E" w:rsidRPr="00DF496C" w:rsidRDefault="00D3427A" w:rsidP="00DF0589">
            <w:pPr>
              <w:pStyle w:val="Telobesedila"/>
              <w:spacing w:after="0"/>
              <w:jc w:val="both"/>
              <w:rPr>
                <w:rFonts w:asciiTheme="minorHAnsi" w:hAnsiTheme="minorHAnsi" w:cstheme="minorHAnsi"/>
                <w:sz w:val="22"/>
                <w:szCs w:val="22"/>
              </w:rPr>
            </w:pPr>
            <w:r>
              <w:rPr>
                <w:rFonts w:asciiTheme="minorHAnsi" w:hAnsiTheme="minorHAnsi" w:cstheme="minorHAnsi"/>
                <w:sz w:val="22"/>
                <w:szCs w:val="22"/>
              </w:rPr>
              <w:t>3</w:t>
            </w:r>
            <w:r w:rsidR="007C601E" w:rsidRPr="00DF496C">
              <w:rPr>
                <w:rFonts w:asciiTheme="minorHAnsi" w:hAnsiTheme="minorHAnsi" w:cstheme="minorHAnsi"/>
                <w:sz w:val="22"/>
                <w:szCs w:val="22"/>
              </w:rPr>
              <w:t>-LETNA VREDNOST BREZ DDV V EUR</w:t>
            </w:r>
          </w:p>
        </w:tc>
        <w:tc>
          <w:tcPr>
            <w:tcW w:w="992" w:type="dxa"/>
            <w:shd w:val="clear" w:color="auto" w:fill="auto"/>
          </w:tcPr>
          <w:p w:rsidR="007C601E" w:rsidRPr="00DF496C" w:rsidRDefault="007C601E" w:rsidP="00DF0589">
            <w:pPr>
              <w:pStyle w:val="Telobesedila"/>
              <w:spacing w:after="0"/>
              <w:rPr>
                <w:rFonts w:asciiTheme="minorHAnsi" w:hAnsiTheme="minorHAnsi" w:cstheme="minorHAnsi"/>
                <w:sz w:val="22"/>
                <w:szCs w:val="22"/>
              </w:rPr>
            </w:pPr>
            <w:r w:rsidRPr="00DF496C">
              <w:rPr>
                <w:rFonts w:asciiTheme="minorHAnsi" w:hAnsiTheme="minorHAnsi" w:cstheme="minorHAnsi"/>
                <w:sz w:val="22"/>
                <w:szCs w:val="22"/>
              </w:rPr>
              <w:t>% DDV</w:t>
            </w:r>
          </w:p>
        </w:tc>
        <w:tc>
          <w:tcPr>
            <w:tcW w:w="2694" w:type="dxa"/>
            <w:shd w:val="clear" w:color="auto" w:fill="auto"/>
          </w:tcPr>
          <w:p w:rsidR="007C601E" w:rsidRPr="00DF496C" w:rsidRDefault="00D3427A" w:rsidP="00DF0589">
            <w:pPr>
              <w:pStyle w:val="Telobesedila"/>
              <w:spacing w:after="0"/>
              <w:rPr>
                <w:rFonts w:asciiTheme="minorHAnsi" w:hAnsiTheme="minorHAnsi" w:cstheme="minorHAnsi"/>
                <w:sz w:val="22"/>
                <w:szCs w:val="22"/>
              </w:rPr>
            </w:pPr>
            <w:r>
              <w:rPr>
                <w:rFonts w:asciiTheme="minorHAnsi" w:hAnsiTheme="minorHAnsi" w:cstheme="minorHAnsi"/>
                <w:sz w:val="22"/>
                <w:szCs w:val="22"/>
              </w:rPr>
              <w:t>3</w:t>
            </w:r>
            <w:r w:rsidR="007C601E" w:rsidRPr="00DF496C">
              <w:rPr>
                <w:rFonts w:asciiTheme="minorHAnsi" w:hAnsiTheme="minorHAnsi" w:cstheme="minorHAnsi"/>
                <w:sz w:val="22"/>
                <w:szCs w:val="22"/>
              </w:rPr>
              <w:t>-LETNA VREDNOST Z DDV</w:t>
            </w:r>
          </w:p>
          <w:p w:rsidR="007C601E" w:rsidRPr="00DF496C" w:rsidRDefault="007C601E" w:rsidP="00DF0589">
            <w:pPr>
              <w:pStyle w:val="Telobesedila"/>
              <w:spacing w:after="0"/>
              <w:rPr>
                <w:rFonts w:asciiTheme="minorHAnsi" w:hAnsiTheme="minorHAnsi" w:cstheme="minorHAnsi"/>
                <w:sz w:val="22"/>
                <w:szCs w:val="22"/>
              </w:rPr>
            </w:pPr>
            <w:r w:rsidRPr="00DF496C">
              <w:rPr>
                <w:rFonts w:asciiTheme="minorHAnsi" w:hAnsiTheme="minorHAnsi" w:cstheme="minorHAnsi"/>
                <w:sz w:val="22"/>
                <w:szCs w:val="22"/>
              </w:rPr>
              <w:t>V EUR</w:t>
            </w:r>
          </w:p>
        </w:tc>
      </w:tr>
      <w:tr w:rsidR="007C601E" w:rsidRPr="00DF496C" w:rsidTr="00D3427A">
        <w:tc>
          <w:tcPr>
            <w:tcW w:w="3397" w:type="dxa"/>
            <w:shd w:val="clear" w:color="auto" w:fill="auto"/>
          </w:tcPr>
          <w:p w:rsidR="007C601E" w:rsidRPr="00DF496C" w:rsidRDefault="007C601E" w:rsidP="00DF05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DF496C">
              <w:rPr>
                <w:rFonts w:asciiTheme="minorHAnsi" w:hAnsiTheme="minorHAnsi" w:cstheme="minorHAnsi"/>
                <w:sz w:val="22"/>
                <w:szCs w:val="22"/>
              </w:rPr>
              <w:t>Sklop št. 1</w:t>
            </w:r>
          </w:p>
        </w:tc>
        <w:tc>
          <w:tcPr>
            <w:tcW w:w="2410" w:type="dxa"/>
            <w:shd w:val="clear" w:color="auto" w:fill="auto"/>
          </w:tcPr>
          <w:p w:rsidR="007C601E" w:rsidRPr="00DF496C" w:rsidRDefault="007C601E" w:rsidP="00DF0589">
            <w:pPr>
              <w:pStyle w:val="Telobesedila"/>
              <w:spacing w:after="0"/>
              <w:jc w:val="right"/>
              <w:rPr>
                <w:rFonts w:asciiTheme="minorHAnsi" w:hAnsiTheme="minorHAnsi" w:cstheme="minorHAnsi"/>
                <w:sz w:val="22"/>
                <w:szCs w:val="22"/>
              </w:rPr>
            </w:pPr>
          </w:p>
        </w:tc>
        <w:tc>
          <w:tcPr>
            <w:tcW w:w="992" w:type="dxa"/>
            <w:shd w:val="clear" w:color="auto" w:fill="auto"/>
          </w:tcPr>
          <w:p w:rsidR="007C601E" w:rsidRPr="00DF496C" w:rsidRDefault="007C601E" w:rsidP="00DF0589">
            <w:pPr>
              <w:pStyle w:val="Telobesedila"/>
              <w:spacing w:after="0"/>
              <w:jc w:val="right"/>
              <w:rPr>
                <w:rFonts w:asciiTheme="minorHAnsi" w:hAnsiTheme="minorHAnsi" w:cstheme="minorHAnsi"/>
                <w:sz w:val="22"/>
                <w:szCs w:val="22"/>
              </w:rPr>
            </w:pPr>
          </w:p>
        </w:tc>
        <w:tc>
          <w:tcPr>
            <w:tcW w:w="2694" w:type="dxa"/>
            <w:shd w:val="clear" w:color="auto" w:fill="auto"/>
          </w:tcPr>
          <w:p w:rsidR="007C601E" w:rsidRPr="00DF496C" w:rsidRDefault="007C601E" w:rsidP="00DF0589">
            <w:pPr>
              <w:pStyle w:val="Telobesedila"/>
              <w:spacing w:after="0"/>
              <w:jc w:val="right"/>
              <w:rPr>
                <w:rFonts w:asciiTheme="minorHAnsi" w:hAnsiTheme="minorHAnsi" w:cstheme="minorHAnsi"/>
                <w:sz w:val="22"/>
                <w:szCs w:val="22"/>
              </w:rPr>
            </w:pPr>
          </w:p>
        </w:tc>
      </w:tr>
      <w:tr w:rsidR="007C601E" w:rsidRPr="00DF496C" w:rsidTr="00D3427A">
        <w:tc>
          <w:tcPr>
            <w:tcW w:w="3397" w:type="dxa"/>
            <w:shd w:val="clear" w:color="auto" w:fill="auto"/>
          </w:tcPr>
          <w:p w:rsidR="007C601E" w:rsidRPr="00DF496C" w:rsidRDefault="007C601E" w:rsidP="00DF05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DF496C">
              <w:rPr>
                <w:rFonts w:asciiTheme="minorHAnsi" w:hAnsiTheme="minorHAnsi" w:cstheme="minorHAnsi"/>
                <w:sz w:val="22"/>
                <w:szCs w:val="22"/>
              </w:rPr>
              <w:t>Sklop št. 2</w:t>
            </w:r>
          </w:p>
        </w:tc>
        <w:tc>
          <w:tcPr>
            <w:tcW w:w="2410" w:type="dxa"/>
            <w:shd w:val="clear" w:color="auto" w:fill="auto"/>
          </w:tcPr>
          <w:p w:rsidR="007C601E" w:rsidRPr="00DF496C" w:rsidRDefault="007C601E" w:rsidP="00DF0589">
            <w:pPr>
              <w:pStyle w:val="Telobesedila"/>
              <w:spacing w:after="0"/>
              <w:jc w:val="right"/>
              <w:rPr>
                <w:rFonts w:asciiTheme="minorHAnsi" w:hAnsiTheme="minorHAnsi" w:cstheme="minorHAnsi"/>
                <w:sz w:val="22"/>
                <w:szCs w:val="22"/>
              </w:rPr>
            </w:pPr>
          </w:p>
        </w:tc>
        <w:tc>
          <w:tcPr>
            <w:tcW w:w="992" w:type="dxa"/>
            <w:shd w:val="clear" w:color="auto" w:fill="auto"/>
          </w:tcPr>
          <w:p w:rsidR="007C601E" w:rsidRPr="00DF496C" w:rsidRDefault="007C601E" w:rsidP="00DF0589">
            <w:pPr>
              <w:pStyle w:val="Telobesedila"/>
              <w:spacing w:after="0"/>
              <w:jc w:val="right"/>
              <w:rPr>
                <w:rFonts w:asciiTheme="minorHAnsi" w:hAnsiTheme="minorHAnsi" w:cstheme="minorHAnsi"/>
                <w:sz w:val="22"/>
                <w:szCs w:val="22"/>
              </w:rPr>
            </w:pPr>
          </w:p>
        </w:tc>
        <w:tc>
          <w:tcPr>
            <w:tcW w:w="2694" w:type="dxa"/>
            <w:shd w:val="clear" w:color="auto" w:fill="auto"/>
          </w:tcPr>
          <w:p w:rsidR="007C601E" w:rsidRPr="00DF496C" w:rsidRDefault="007C601E" w:rsidP="00DF0589">
            <w:pPr>
              <w:pStyle w:val="Telobesedila"/>
              <w:spacing w:after="0"/>
              <w:jc w:val="right"/>
              <w:rPr>
                <w:rFonts w:asciiTheme="minorHAnsi" w:hAnsiTheme="minorHAnsi" w:cstheme="minorHAnsi"/>
                <w:sz w:val="22"/>
                <w:szCs w:val="22"/>
              </w:rPr>
            </w:pPr>
          </w:p>
        </w:tc>
      </w:tr>
    </w:tbl>
    <w:p w:rsidR="007C601E" w:rsidRPr="00F65FB7" w:rsidRDefault="007C601E" w:rsidP="006B3471">
      <w:pPr>
        <w:jc w:val="both"/>
        <w:rPr>
          <w:rFonts w:asciiTheme="minorHAnsi" w:hAnsiTheme="minorHAnsi" w:cstheme="minorHAnsi"/>
          <w:sz w:val="22"/>
          <w:szCs w:val="22"/>
        </w:rPr>
      </w:pPr>
    </w:p>
    <w:p w:rsidR="006B3471" w:rsidRDefault="007C601E" w:rsidP="006B3471">
      <w:pPr>
        <w:jc w:val="both"/>
        <w:rPr>
          <w:rFonts w:asciiTheme="minorHAnsi" w:eastAsia="Calibri" w:hAnsiTheme="minorHAnsi" w:cstheme="minorHAnsi"/>
          <w:sz w:val="22"/>
          <w:szCs w:val="22"/>
        </w:rPr>
      </w:pPr>
      <w:r>
        <w:rPr>
          <w:rFonts w:asciiTheme="minorHAnsi" w:eastAsia="Calibri" w:hAnsiTheme="minorHAnsi" w:cstheme="minorHAnsi"/>
          <w:sz w:val="22"/>
          <w:szCs w:val="22"/>
        </w:rPr>
        <w:t>Cene blaga so specificirane v predračunu dobavitelja, ki je priloga tej pogodbi.</w:t>
      </w:r>
    </w:p>
    <w:p w:rsidR="007C601E" w:rsidRPr="002125D5" w:rsidRDefault="007C601E" w:rsidP="006B3471">
      <w:pPr>
        <w:jc w:val="both"/>
        <w:rPr>
          <w:rFonts w:asciiTheme="minorHAnsi" w:eastAsia="Calibri" w:hAnsiTheme="minorHAnsi" w:cstheme="minorHAnsi"/>
          <w:sz w:val="22"/>
          <w:szCs w:val="22"/>
        </w:rPr>
      </w:pPr>
    </w:p>
    <w:p w:rsidR="006B3471" w:rsidRDefault="006B3471" w:rsidP="006B3471">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V ceni blaga so zajeti tudi vsi stroški, vezani na blago (stroški dobave blaga, vzorcev, špediterski stroški, prevozni, carinski ter vsi morebitni drugi stroški), vsi popusti in rabati. </w:t>
      </w:r>
    </w:p>
    <w:p w:rsidR="006B3471" w:rsidRDefault="006B3471" w:rsidP="006B3471">
      <w:pPr>
        <w:autoSpaceDE w:val="0"/>
        <w:autoSpaceDN w:val="0"/>
        <w:adjustRightInd w:val="0"/>
        <w:jc w:val="both"/>
        <w:rPr>
          <w:rFonts w:asciiTheme="minorHAnsi" w:hAnsiTheme="minorHAnsi" w:cstheme="minorHAnsi"/>
          <w:sz w:val="22"/>
          <w:szCs w:val="22"/>
        </w:rPr>
      </w:pPr>
    </w:p>
    <w:p w:rsidR="006B3471" w:rsidRPr="00695B6C" w:rsidRDefault="006B3471" w:rsidP="00695B6C">
      <w:pPr>
        <w:autoSpaceDE w:val="0"/>
        <w:autoSpaceDN w:val="0"/>
        <w:adjustRightInd w:val="0"/>
        <w:jc w:val="both"/>
        <w:rPr>
          <w:rFonts w:asciiTheme="minorHAnsi" w:hAnsiTheme="minorHAnsi" w:cstheme="minorHAnsi"/>
          <w:sz w:val="22"/>
          <w:szCs w:val="22"/>
        </w:rPr>
      </w:pPr>
      <w:bookmarkStart w:id="5" w:name="_Hlk126236492"/>
      <w:r w:rsidRPr="002125D5">
        <w:rPr>
          <w:rFonts w:asciiTheme="minorHAnsi" w:hAnsiTheme="minorHAnsi" w:cstheme="minorHAnsi"/>
          <w:sz w:val="22"/>
          <w:szCs w:val="22"/>
        </w:rPr>
        <w:t xml:space="preserve">Cene veljajo </w:t>
      </w:r>
      <w:r>
        <w:rPr>
          <w:rFonts w:asciiTheme="minorHAnsi" w:hAnsiTheme="minorHAnsi" w:cstheme="minorHAnsi"/>
          <w:sz w:val="22"/>
          <w:szCs w:val="22"/>
        </w:rPr>
        <w:t xml:space="preserve">razloženo v prostore </w:t>
      </w:r>
      <w:r w:rsidRPr="002125D5">
        <w:rPr>
          <w:rFonts w:asciiTheme="minorHAnsi" w:hAnsiTheme="minorHAnsi" w:cstheme="minorHAnsi"/>
          <w:sz w:val="22"/>
          <w:szCs w:val="22"/>
        </w:rPr>
        <w:t>skladišč</w:t>
      </w:r>
      <w:r>
        <w:rPr>
          <w:rFonts w:asciiTheme="minorHAnsi" w:hAnsiTheme="minorHAnsi" w:cstheme="minorHAnsi"/>
          <w:sz w:val="22"/>
          <w:szCs w:val="22"/>
        </w:rPr>
        <w:t>a</w:t>
      </w:r>
      <w:r w:rsidRPr="002125D5">
        <w:rPr>
          <w:rFonts w:asciiTheme="minorHAnsi" w:hAnsiTheme="minorHAnsi" w:cstheme="minorHAnsi"/>
          <w:sz w:val="22"/>
          <w:szCs w:val="22"/>
        </w:rPr>
        <w:t xml:space="preserve"> lekarn</w:t>
      </w:r>
      <w:r>
        <w:rPr>
          <w:rFonts w:asciiTheme="minorHAnsi" w:hAnsiTheme="minorHAnsi" w:cstheme="minorHAnsi"/>
          <w:sz w:val="22"/>
          <w:szCs w:val="22"/>
        </w:rPr>
        <w:t>e</w:t>
      </w:r>
      <w:r w:rsidRPr="002125D5">
        <w:rPr>
          <w:rFonts w:asciiTheme="minorHAnsi" w:hAnsiTheme="minorHAnsi" w:cstheme="minorHAnsi"/>
          <w:sz w:val="22"/>
          <w:szCs w:val="22"/>
        </w:rPr>
        <w:t xml:space="preserve"> naročnika. </w:t>
      </w:r>
      <w:bookmarkEnd w:id="5"/>
    </w:p>
    <w:p w:rsidR="006B3471" w:rsidRPr="00DE0B56" w:rsidRDefault="006B3471" w:rsidP="002C4864">
      <w:pPr>
        <w:pStyle w:val="Brezrazmikov"/>
      </w:pPr>
      <w:r w:rsidRPr="00DE0B56">
        <w:t>člen</w:t>
      </w:r>
    </w:p>
    <w:p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bookmarkStart w:id="6" w:name="_Hlk145499494"/>
      <w:r>
        <w:rPr>
          <w:rFonts w:asciiTheme="minorHAnsi" w:hAnsiTheme="minorHAnsi" w:cstheme="minorHAnsi"/>
          <w:sz w:val="22"/>
          <w:szCs w:val="22"/>
          <w:shd w:val="clear" w:color="auto" w:fill="FFFFFF"/>
        </w:rPr>
        <w:t>Cene so fiksne (nespremenljive) v obdobju enega (1) leta od sklenitve pogodbe.</w:t>
      </w:r>
    </w:p>
    <w:p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p>
    <w:p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Po preteku enega leta se cena lahko valorizira skladno s </w:t>
      </w:r>
      <w:r w:rsidRPr="007A0390">
        <w:rPr>
          <w:rFonts w:asciiTheme="minorHAnsi" w:hAnsiTheme="minorHAnsi" w:cstheme="minorHAnsi"/>
          <w:sz w:val="22"/>
          <w:szCs w:val="22"/>
          <w:shd w:val="clear" w:color="auto" w:fill="FFFFFF"/>
        </w:rPr>
        <w:t>Pravilnikom o načinih valorizacije denarnih obveznosti, ki jih v večletnih pogodbah dogovarjajo pravne osebe javnega sektorja (Uradni list RS, št. 1/04)</w:t>
      </w:r>
      <w:r>
        <w:rPr>
          <w:rFonts w:asciiTheme="minorHAnsi" w:hAnsiTheme="minorHAnsi" w:cstheme="minorHAnsi"/>
          <w:sz w:val="22"/>
          <w:szCs w:val="22"/>
          <w:shd w:val="clear" w:color="auto" w:fill="FFFFFF"/>
        </w:rPr>
        <w:t xml:space="preserve"> in skladno z določili tega člena.</w:t>
      </w:r>
    </w:p>
    <w:p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p>
    <w:p w:rsidR="00D70F9D" w:rsidRPr="007A0390" w:rsidRDefault="00D70F9D" w:rsidP="007A0390">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Dobavitelj ima po preteku enega leta od sklenitve pogodbe pravico do spremembe cen zaradi rasti inflacije na podlagi </w:t>
      </w:r>
      <w:r w:rsidR="00DF496C">
        <w:rPr>
          <w:rFonts w:asciiTheme="minorHAnsi" w:hAnsiTheme="minorHAnsi" w:cstheme="minorHAnsi"/>
          <w:sz w:val="22"/>
          <w:szCs w:val="22"/>
          <w:shd w:val="clear" w:color="auto" w:fill="FFFFFF"/>
        </w:rPr>
        <w:t>indeksa cen življenjskih potrebščin</w:t>
      </w:r>
      <w:r w:rsidRPr="007A0390">
        <w:rPr>
          <w:rFonts w:asciiTheme="minorHAnsi" w:hAnsiTheme="minorHAnsi" w:cstheme="minorHAnsi"/>
          <w:sz w:val="22"/>
          <w:szCs w:val="22"/>
          <w:shd w:val="clear" w:color="auto" w:fill="FFFFFF"/>
        </w:rPr>
        <w:t>, ki ga uradno objavlja Statistični urad Republike Slovenije</w:t>
      </w:r>
      <w:r w:rsidR="00DF496C" w:rsidRPr="007A0390">
        <w:rPr>
          <w:rFonts w:asciiTheme="minorHAnsi" w:hAnsiTheme="minorHAnsi" w:cstheme="minorHAnsi"/>
          <w:sz w:val="22"/>
          <w:szCs w:val="22"/>
          <w:shd w:val="clear" w:color="auto" w:fill="FFFFFF"/>
        </w:rPr>
        <w:t>.</w:t>
      </w:r>
    </w:p>
    <w:p w:rsidR="00D70F9D" w:rsidRPr="00C20E36" w:rsidRDefault="00D70F9D" w:rsidP="00D70F9D"/>
    <w:p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Prva sprememba cene se prizna na predlog dobavitelja in se lahko izvede, ko kumulativno povečanje indeksa cen preseže 4% vrednosti, šteto od </w:t>
      </w:r>
      <w:r w:rsidR="00D1174A">
        <w:rPr>
          <w:rFonts w:asciiTheme="minorHAnsi" w:hAnsiTheme="minorHAnsi" w:cstheme="minorHAnsi"/>
          <w:sz w:val="22"/>
          <w:szCs w:val="22"/>
          <w:shd w:val="clear" w:color="auto" w:fill="FFFFFF"/>
        </w:rPr>
        <w:t xml:space="preserve">preteka enega leta od </w:t>
      </w:r>
      <w:r>
        <w:rPr>
          <w:rFonts w:asciiTheme="minorHAnsi" w:hAnsiTheme="minorHAnsi" w:cstheme="minorHAnsi"/>
          <w:sz w:val="22"/>
          <w:szCs w:val="22"/>
          <w:shd w:val="clear" w:color="auto" w:fill="FFFFFF"/>
        </w:rPr>
        <w:t>dneva sklenitve pogodbe (presečni datum).</w:t>
      </w:r>
    </w:p>
    <w:p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Po prvi spremembi cen se izvede nadaljnja sprememba cen na predlog izvajalca, </w:t>
      </w:r>
      <w:r w:rsidR="007941EE">
        <w:rPr>
          <w:rFonts w:asciiTheme="minorHAnsi" w:hAnsiTheme="minorHAnsi" w:cstheme="minorHAnsi"/>
          <w:sz w:val="22"/>
          <w:szCs w:val="22"/>
          <w:shd w:val="clear" w:color="auto" w:fill="FFFFFF"/>
        </w:rPr>
        <w:t>če</w:t>
      </w:r>
      <w:r>
        <w:rPr>
          <w:rFonts w:asciiTheme="minorHAnsi" w:hAnsiTheme="minorHAnsi" w:cstheme="minorHAnsi"/>
          <w:sz w:val="22"/>
          <w:szCs w:val="22"/>
          <w:shd w:val="clear" w:color="auto" w:fill="FFFFFF"/>
        </w:rPr>
        <w:t xml:space="preserve"> kumulativno povečanje dogovorjenega indeksa cen ponovno preseže 4% vrednosti od zadnjega povišanja denarnih obveznosti.</w:t>
      </w:r>
    </w:p>
    <w:p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Pri spremembi cen se upošteva maksimalno 80% povišanja dogovorjenega indeksa.</w:t>
      </w:r>
    </w:p>
    <w:p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bookmarkEnd w:id="4"/>
    <w:bookmarkEnd w:id="6"/>
    <w:p w:rsidR="00CE3265" w:rsidRPr="00CE3265" w:rsidRDefault="00CE3265" w:rsidP="00CE3265">
      <w:pPr>
        <w:jc w:val="both"/>
        <w:rPr>
          <w:rFonts w:asciiTheme="minorHAnsi" w:hAnsiTheme="minorHAnsi" w:cstheme="minorHAnsi"/>
          <w:sz w:val="22"/>
          <w:szCs w:val="22"/>
          <w:shd w:val="clear" w:color="auto" w:fill="FFFFFF"/>
        </w:rPr>
      </w:pPr>
      <w:r w:rsidRPr="00CE3265">
        <w:rPr>
          <w:rFonts w:asciiTheme="minorHAnsi" w:hAnsiTheme="minorHAnsi" w:cstheme="minorHAnsi"/>
          <w:sz w:val="22"/>
          <w:szCs w:val="22"/>
          <w:shd w:val="clear" w:color="auto" w:fill="FFFFFF"/>
        </w:rPr>
        <w:t>V primeru spremembe cen iz tega člena pogodbena stranka pošlje drugi stranki pisni predlog za spremembo cen z utemeljitvami (uradno objavljeni podatki v Republiki Sloveniji). V primeru spremembe cen se sklene aneks k pogodbi.</w:t>
      </w:r>
    </w:p>
    <w:p w:rsidR="00CC2E64" w:rsidRPr="006D215D" w:rsidRDefault="00CC2E64" w:rsidP="006D215D">
      <w:pPr>
        <w:autoSpaceDE w:val="0"/>
        <w:autoSpaceDN w:val="0"/>
        <w:adjustRightInd w:val="0"/>
        <w:jc w:val="both"/>
        <w:rPr>
          <w:rFonts w:asciiTheme="minorHAnsi" w:hAnsiTheme="minorHAnsi" w:cstheme="minorHAnsi"/>
          <w:sz w:val="22"/>
          <w:szCs w:val="22"/>
          <w:shd w:val="clear" w:color="auto" w:fill="FFFFFF"/>
        </w:rPr>
      </w:pPr>
    </w:p>
    <w:p w:rsidR="00A447AE" w:rsidRPr="00A447AE" w:rsidRDefault="00A447AE" w:rsidP="00D47F30">
      <w:pPr>
        <w:pStyle w:val="Naslov1"/>
        <w:numPr>
          <w:ilvl w:val="0"/>
          <w:numId w:val="3"/>
        </w:numPr>
        <w:spacing w:before="0"/>
        <w:rPr>
          <w:rFonts w:asciiTheme="minorHAnsi" w:hAnsiTheme="minorHAnsi" w:cstheme="minorHAnsi"/>
          <w:b/>
          <w:color w:val="000000" w:themeColor="text1"/>
          <w:sz w:val="22"/>
          <w:szCs w:val="22"/>
        </w:rPr>
      </w:pPr>
      <w:bookmarkStart w:id="7" w:name="_Hlk127435512"/>
      <w:r w:rsidRPr="00353926">
        <w:rPr>
          <w:rFonts w:asciiTheme="minorHAnsi" w:hAnsiTheme="minorHAnsi" w:cstheme="minorHAnsi"/>
          <w:b/>
          <w:color w:val="000000" w:themeColor="text1"/>
          <w:sz w:val="22"/>
          <w:szCs w:val="22"/>
        </w:rPr>
        <w:t>PLAČILNI POGOJI</w:t>
      </w:r>
    </w:p>
    <w:p w:rsidR="00A447AE" w:rsidRPr="00695B6C" w:rsidRDefault="00A447AE" w:rsidP="002C4864">
      <w:pPr>
        <w:pStyle w:val="Brezrazmikov"/>
      </w:pPr>
      <w:r w:rsidRPr="00695B6C">
        <w:t>člen</w:t>
      </w:r>
    </w:p>
    <w:p w:rsidR="00A447AE" w:rsidRDefault="00A447AE" w:rsidP="00A447AE">
      <w:pPr>
        <w:pStyle w:val="Pripombabesedilo"/>
        <w:jc w:val="both"/>
        <w:rPr>
          <w:rFonts w:asciiTheme="minorHAnsi" w:hAnsiTheme="minorHAnsi" w:cstheme="minorHAnsi"/>
          <w:sz w:val="22"/>
          <w:szCs w:val="22"/>
        </w:rPr>
      </w:pPr>
      <w:r>
        <w:rPr>
          <w:rFonts w:asciiTheme="minorHAnsi" w:hAnsiTheme="minorHAnsi" w:cstheme="minorHAnsi"/>
          <w:sz w:val="22"/>
          <w:szCs w:val="22"/>
        </w:rPr>
        <w:t xml:space="preserve">Dobavitelj pridobi pravico do plačila pogodbene cene v skladu s to pogodbo, ko je predmet pogodbe dobavljen na prevzemno mesto, kar pogodbeni stranki potrdita s podpisano dobavnico. </w:t>
      </w:r>
    </w:p>
    <w:p w:rsidR="00A447AE" w:rsidRDefault="00A447AE" w:rsidP="00A447AE">
      <w:pPr>
        <w:pStyle w:val="Pripombabesedilo"/>
        <w:jc w:val="both"/>
        <w:rPr>
          <w:rFonts w:asciiTheme="minorHAnsi" w:hAnsiTheme="minorHAnsi" w:cstheme="minorHAnsi"/>
          <w:sz w:val="22"/>
          <w:szCs w:val="22"/>
        </w:rPr>
      </w:pPr>
    </w:p>
    <w:p w:rsidR="00A447AE" w:rsidRDefault="00A447AE" w:rsidP="00A447AE">
      <w:pPr>
        <w:pStyle w:val="Pripombabesedilo"/>
        <w:jc w:val="both"/>
        <w:rPr>
          <w:rFonts w:asciiTheme="minorHAnsi" w:hAnsiTheme="minorHAnsi" w:cstheme="minorHAnsi"/>
          <w:sz w:val="22"/>
          <w:szCs w:val="22"/>
        </w:rPr>
      </w:pPr>
      <w:r w:rsidRPr="00B12FBA">
        <w:rPr>
          <w:rFonts w:asciiTheme="minorHAnsi" w:hAnsiTheme="minorHAnsi" w:cstheme="minorHAnsi"/>
          <w:sz w:val="22"/>
          <w:szCs w:val="22"/>
        </w:rPr>
        <w:lastRenderedPageBreak/>
        <w:t xml:space="preserve">Dobavitelj se zavezuje v roku 5 dni </w:t>
      </w:r>
      <w:r w:rsidRPr="00D12CE4">
        <w:rPr>
          <w:rFonts w:asciiTheme="minorHAnsi" w:hAnsiTheme="minorHAnsi" w:cstheme="minorHAnsi"/>
          <w:sz w:val="22"/>
          <w:szCs w:val="22"/>
        </w:rPr>
        <w:t>po zaključeni dobavi naročenega blaga</w:t>
      </w:r>
      <w:r>
        <w:rPr>
          <w:rFonts w:asciiTheme="minorHAnsi" w:hAnsiTheme="minorHAnsi" w:cstheme="minorHAnsi"/>
          <w:sz w:val="22"/>
          <w:szCs w:val="22"/>
        </w:rPr>
        <w:t xml:space="preserve">, na podlagi podpisane dobavnice, </w:t>
      </w:r>
      <w:r w:rsidRPr="00B12FBA">
        <w:rPr>
          <w:rFonts w:asciiTheme="minorHAnsi" w:hAnsiTheme="minorHAnsi" w:cstheme="minorHAnsi"/>
          <w:sz w:val="22"/>
          <w:szCs w:val="22"/>
        </w:rPr>
        <w:t>naročniku izstaviti e-račun</w:t>
      </w:r>
      <w:r>
        <w:rPr>
          <w:rFonts w:asciiTheme="minorHAnsi" w:hAnsiTheme="minorHAnsi" w:cstheme="minorHAnsi"/>
          <w:sz w:val="22"/>
          <w:szCs w:val="22"/>
        </w:rPr>
        <w:t xml:space="preserve">. </w:t>
      </w:r>
      <w:r w:rsidRPr="00883295">
        <w:rPr>
          <w:rFonts w:asciiTheme="minorHAnsi" w:hAnsiTheme="minorHAnsi" w:cstheme="minorHAnsi"/>
          <w:sz w:val="22"/>
          <w:szCs w:val="22"/>
        </w:rPr>
        <w:t>Dobavitelj mora na računu navesti obvezne podatke skladno z določbami Zakona o davku na dodano vrednost</w:t>
      </w:r>
      <w:r>
        <w:rPr>
          <w:rFonts w:asciiTheme="minorHAnsi" w:hAnsiTheme="minorHAnsi" w:cstheme="minorHAnsi"/>
          <w:sz w:val="22"/>
          <w:szCs w:val="22"/>
        </w:rPr>
        <w:t>.</w:t>
      </w:r>
    </w:p>
    <w:p w:rsidR="00A447AE" w:rsidRPr="00DA7353" w:rsidRDefault="00A447AE" w:rsidP="00A447AE">
      <w:pPr>
        <w:jc w:val="both"/>
        <w:rPr>
          <w:rFonts w:asciiTheme="minorHAnsi" w:hAnsiTheme="minorHAnsi" w:cstheme="minorHAnsi"/>
          <w:sz w:val="22"/>
          <w:szCs w:val="22"/>
        </w:rPr>
      </w:pPr>
    </w:p>
    <w:p w:rsidR="00DA28EA" w:rsidRPr="00CC2E64" w:rsidRDefault="00A447AE" w:rsidP="00CC2E64">
      <w:pPr>
        <w:autoSpaceDE w:val="0"/>
        <w:autoSpaceDN w:val="0"/>
        <w:adjustRightInd w:val="0"/>
        <w:jc w:val="both"/>
        <w:rPr>
          <w:rFonts w:ascii="Calibri" w:hAnsi="Calibri" w:cs="Calibri"/>
          <w:sz w:val="22"/>
          <w:szCs w:val="22"/>
        </w:rPr>
      </w:pPr>
      <w:r w:rsidRPr="00E21A3A">
        <w:rPr>
          <w:rFonts w:ascii="Calibri" w:hAnsi="Calibri" w:cs="Calibri"/>
          <w:sz w:val="22"/>
          <w:szCs w:val="22"/>
        </w:rPr>
        <w:t xml:space="preserve">Naročnik se zavezuje dobavljeno blago plačati v </w:t>
      </w:r>
      <w:r w:rsidRPr="00D3427A">
        <w:rPr>
          <w:rFonts w:ascii="Calibri" w:hAnsi="Calibri" w:cs="Calibri"/>
          <w:sz w:val="22"/>
          <w:szCs w:val="22"/>
        </w:rPr>
        <w:t>roku 30 dni</w:t>
      </w:r>
      <w:r w:rsidRPr="00E21A3A">
        <w:rPr>
          <w:rFonts w:ascii="Calibri" w:hAnsi="Calibri" w:cs="Calibri"/>
          <w:sz w:val="22"/>
          <w:szCs w:val="22"/>
        </w:rPr>
        <w:t xml:space="preserve"> po prejemu pravilno izstavljenega e-računa, na transakcijski račun dobavitelja, naveden v preambuli pogodbe.</w:t>
      </w:r>
      <w:bookmarkEnd w:id="7"/>
    </w:p>
    <w:p w:rsidR="00CC2E64" w:rsidRDefault="00CC2E64" w:rsidP="00430C3D">
      <w:pPr>
        <w:spacing w:line="259" w:lineRule="auto"/>
        <w:rPr>
          <w:rFonts w:asciiTheme="minorHAnsi" w:hAnsiTheme="minorHAnsi" w:cstheme="minorHAnsi"/>
          <w:b/>
          <w:sz w:val="22"/>
          <w:szCs w:val="22"/>
        </w:rPr>
      </w:pPr>
    </w:p>
    <w:p w:rsidR="00462DD1" w:rsidRPr="00430C3D" w:rsidRDefault="00462DD1" w:rsidP="00D47F30">
      <w:pPr>
        <w:pStyle w:val="Naslov1"/>
        <w:numPr>
          <w:ilvl w:val="0"/>
          <w:numId w:val="3"/>
        </w:numPr>
        <w:spacing w:before="0"/>
        <w:rPr>
          <w:rFonts w:asciiTheme="minorHAnsi" w:hAnsiTheme="minorHAnsi" w:cstheme="minorHAnsi"/>
          <w:b/>
          <w:color w:val="000000" w:themeColor="text1"/>
          <w:sz w:val="22"/>
          <w:szCs w:val="22"/>
        </w:rPr>
      </w:pPr>
      <w:bookmarkStart w:id="8" w:name="_Hlk127435474"/>
      <w:r w:rsidRPr="00353926">
        <w:rPr>
          <w:rFonts w:asciiTheme="minorHAnsi" w:hAnsiTheme="minorHAnsi" w:cstheme="minorHAnsi"/>
          <w:b/>
          <w:color w:val="000000" w:themeColor="text1"/>
          <w:sz w:val="22"/>
          <w:szCs w:val="22"/>
        </w:rPr>
        <w:t>OBVEZNOSTI POGODBENIH STRANK</w:t>
      </w:r>
      <w:bookmarkEnd w:id="8"/>
    </w:p>
    <w:p w:rsidR="00462DD1" w:rsidRPr="00695B6C" w:rsidRDefault="00462DD1" w:rsidP="002C4864">
      <w:pPr>
        <w:pStyle w:val="Brezrazmikov"/>
      </w:pPr>
      <w:r w:rsidRPr="00695B6C">
        <w:t>člen</w:t>
      </w:r>
    </w:p>
    <w:p w:rsidR="00462DD1" w:rsidRPr="002125D5" w:rsidRDefault="00462DD1" w:rsidP="00462DD1">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Dobavitelj se zavezuje, da bo:</w:t>
      </w:r>
    </w:p>
    <w:p w:rsidR="00462DD1" w:rsidRPr="002125D5" w:rsidRDefault="00462DD1" w:rsidP="00D47F30">
      <w:pPr>
        <w:pStyle w:val="Odstavekseznama"/>
        <w:numPr>
          <w:ilvl w:val="0"/>
          <w:numId w:val="2"/>
        </w:numPr>
        <w:autoSpaceDE w:val="0"/>
        <w:autoSpaceDN w:val="0"/>
        <w:adjustRightInd w:val="0"/>
        <w:jc w:val="both"/>
        <w:rPr>
          <w:rFonts w:asciiTheme="minorHAnsi" w:hAnsiTheme="minorHAnsi" w:cstheme="minorHAnsi"/>
          <w:b/>
          <w:bCs/>
          <w:sz w:val="22"/>
          <w:szCs w:val="22"/>
        </w:rPr>
      </w:pPr>
      <w:r w:rsidRPr="002125D5">
        <w:rPr>
          <w:rFonts w:asciiTheme="minorHAnsi" w:hAnsiTheme="minorHAnsi" w:cstheme="minorHAnsi"/>
          <w:sz w:val="22"/>
          <w:szCs w:val="22"/>
        </w:rPr>
        <w:t>pogodbene storitve opravljal v skladu s pravili stroke, vestno, kvalitetno in s skrbnostjo dobrega strokovnjaka,</w:t>
      </w:r>
    </w:p>
    <w:p w:rsidR="00462DD1" w:rsidRPr="002125D5" w:rsidRDefault="00462DD1" w:rsidP="00D47F30">
      <w:pPr>
        <w:pStyle w:val="Pripombabesedilo"/>
        <w:numPr>
          <w:ilvl w:val="0"/>
          <w:numId w:val="2"/>
        </w:numPr>
        <w:autoSpaceDE w:val="0"/>
        <w:autoSpaceDN w:val="0"/>
        <w:adjustRightInd w:val="0"/>
        <w:jc w:val="both"/>
        <w:rPr>
          <w:rFonts w:asciiTheme="minorHAnsi" w:hAnsiTheme="minorHAnsi" w:cstheme="minorHAnsi"/>
          <w:b/>
          <w:bCs/>
          <w:sz w:val="22"/>
          <w:szCs w:val="22"/>
        </w:rPr>
      </w:pPr>
      <w:bookmarkStart w:id="9" w:name="_Hlk155963238"/>
      <w:r w:rsidRPr="002125D5">
        <w:rPr>
          <w:rFonts w:asciiTheme="minorHAnsi" w:hAnsiTheme="minorHAnsi" w:cstheme="minorHAnsi"/>
          <w:sz w:val="22"/>
          <w:szCs w:val="22"/>
        </w:rPr>
        <w:t xml:space="preserve">dostavil kvalitetno blago, </w:t>
      </w:r>
      <w:bookmarkStart w:id="10" w:name="_Hlk127993228"/>
      <w:r w:rsidR="00DA76B4" w:rsidRPr="00DA76B4">
        <w:rPr>
          <w:rFonts w:asciiTheme="minorHAnsi" w:hAnsiTheme="minorHAnsi" w:cstheme="minorHAnsi"/>
          <w:sz w:val="22"/>
          <w:szCs w:val="22"/>
        </w:rPr>
        <w:t>ki popolnoma ustreza vsem opisom, karakteristikam in specifikacijam, ki so bile določene v razpisni dokumentaciji v zvezi z oddajo javnega naročila in ponudbo dobavitelja</w:t>
      </w:r>
      <w:r w:rsidR="00DA76B4">
        <w:rPr>
          <w:rFonts w:asciiTheme="minorHAnsi" w:hAnsiTheme="minorHAnsi" w:cstheme="minorHAnsi"/>
          <w:sz w:val="22"/>
          <w:szCs w:val="22"/>
        </w:rPr>
        <w:t>,</w:t>
      </w:r>
    </w:p>
    <w:p w:rsidR="00462DD1" w:rsidRPr="00B2292D" w:rsidRDefault="00462DD1" w:rsidP="00D47F30">
      <w:pPr>
        <w:pStyle w:val="Pripombabesedilo"/>
        <w:numPr>
          <w:ilvl w:val="0"/>
          <w:numId w:val="2"/>
        </w:numPr>
        <w:autoSpaceDE w:val="0"/>
        <w:autoSpaceDN w:val="0"/>
        <w:adjustRightInd w:val="0"/>
        <w:jc w:val="both"/>
        <w:rPr>
          <w:rFonts w:asciiTheme="minorHAnsi" w:hAnsiTheme="minorHAnsi" w:cstheme="minorHAnsi"/>
          <w:sz w:val="22"/>
          <w:szCs w:val="22"/>
        </w:rPr>
      </w:pPr>
      <w:bookmarkStart w:id="11" w:name="_Hlk155963266"/>
      <w:bookmarkEnd w:id="9"/>
      <w:bookmarkEnd w:id="10"/>
      <w:r w:rsidRPr="002125D5">
        <w:rPr>
          <w:rFonts w:asciiTheme="minorHAnsi" w:hAnsiTheme="minorHAnsi" w:cstheme="minorHAnsi"/>
          <w:sz w:val="22"/>
          <w:szCs w:val="22"/>
        </w:rPr>
        <w:t>naročnika opozarjal na morebitne ovire pri dobavi blaga in ščitil njegove interese,</w:t>
      </w:r>
    </w:p>
    <w:p w:rsidR="008D3AAC" w:rsidRPr="008D3AAC" w:rsidRDefault="00B2292D" w:rsidP="00D47F30">
      <w:pPr>
        <w:pStyle w:val="Odstavekseznama"/>
        <w:numPr>
          <w:ilvl w:val="0"/>
          <w:numId w:val="2"/>
        </w:numPr>
        <w:autoSpaceDE w:val="0"/>
        <w:autoSpaceDN w:val="0"/>
        <w:adjustRightInd w:val="0"/>
        <w:jc w:val="both"/>
        <w:rPr>
          <w:rFonts w:asciiTheme="minorHAnsi" w:hAnsiTheme="minorHAnsi" w:cstheme="minorHAnsi"/>
          <w:b/>
          <w:bCs/>
          <w:sz w:val="22"/>
          <w:szCs w:val="22"/>
        </w:rPr>
      </w:pPr>
      <w:bookmarkStart w:id="12" w:name="_Hlk155963385"/>
      <w:bookmarkEnd w:id="11"/>
      <w:r w:rsidRPr="007A0390">
        <w:rPr>
          <w:rFonts w:asciiTheme="minorHAnsi" w:hAnsiTheme="minorHAnsi" w:cstheme="minorHAnsi"/>
          <w:sz w:val="22"/>
          <w:szCs w:val="22"/>
        </w:rPr>
        <w:t>naročnika pravočasno oziroma takoj, ko je dobavitelju ta podatek znan, obve</w:t>
      </w:r>
      <w:r w:rsidR="00AF0E3E">
        <w:rPr>
          <w:rFonts w:asciiTheme="minorHAnsi" w:hAnsiTheme="minorHAnsi" w:cstheme="minorHAnsi"/>
          <w:sz w:val="22"/>
          <w:szCs w:val="22"/>
        </w:rPr>
        <w:t>stil</w:t>
      </w:r>
      <w:r w:rsidRPr="007A0390">
        <w:rPr>
          <w:rFonts w:asciiTheme="minorHAnsi" w:hAnsiTheme="minorHAnsi" w:cstheme="minorHAnsi"/>
          <w:sz w:val="22"/>
          <w:szCs w:val="22"/>
        </w:rPr>
        <w:t xml:space="preserve"> o vseh bistvenih elementih, ki vplivajo na zmožnost dobave, npr. </w:t>
      </w:r>
      <w:r w:rsidR="001B232F" w:rsidRPr="004B425B">
        <w:rPr>
          <w:rFonts w:asciiTheme="minorHAnsi" w:hAnsiTheme="minorHAnsi" w:cstheme="minorHAnsi"/>
          <w:sz w:val="22"/>
          <w:szCs w:val="22"/>
        </w:rPr>
        <w:t>o pričakovan</w:t>
      </w:r>
      <w:r w:rsidR="001B232F">
        <w:rPr>
          <w:rFonts w:asciiTheme="minorHAnsi" w:hAnsiTheme="minorHAnsi" w:cstheme="minorHAnsi"/>
          <w:sz w:val="22"/>
          <w:szCs w:val="22"/>
        </w:rPr>
        <w:t xml:space="preserve">em prenehanju pooblastila proizvajalca </w:t>
      </w:r>
      <w:r w:rsidR="001B232F" w:rsidRPr="002125D5">
        <w:rPr>
          <w:rFonts w:asciiTheme="minorHAnsi" w:hAnsiTheme="minorHAnsi" w:cstheme="minorHAnsi"/>
          <w:sz w:val="22"/>
          <w:szCs w:val="22"/>
        </w:rPr>
        <w:t>za dobavo blaga</w:t>
      </w:r>
      <w:r w:rsidR="001B232F" w:rsidRPr="004B425B">
        <w:rPr>
          <w:rFonts w:asciiTheme="minorHAnsi" w:hAnsiTheme="minorHAnsi" w:cstheme="minorHAnsi"/>
          <w:sz w:val="22"/>
          <w:szCs w:val="22"/>
        </w:rPr>
        <w:t>, pričakovani ukinitvi proizvodnje</w:t>
      </w:r>
      <w:r w:rsidR="001B232F">
        <w:rPr>
          <w:rFonts w:asciiTheme="minorHAnsi" w:hAnsiTheme="minorHAnsi" w:cstheme="minorHAnsi"/>
          <w:sz w:val="22"/>
          <w:szCs w:val="22"/>
        </w:rPr>
        <w:t xml:space="preserve"> določenega artikla</w:t>
      </w:r>
      <w:r w:rsidR="000579A9">
        <w:rPr>
          <w:rFonts w:asciiTheme="minorHAnsi" w:hAnsiTheme="minorHAnsi" w:cstheme="minorHAnsi"/>
          <w:sz w:val="22"/>
          <w:szCs w:val="22"/>
        </w:rPr>
        <w:t>,</w:t>
      </w:r>
      <w:r w:rsidR="001B232F">
        <w:rPr>
          <w:rFonts w:asciiTheme="minorHAnsi" w:hAnsiTheme="minorHAnsi" w:cstheme="minorHAnsi"/>
          <w:sz w:val="22"/>
          <w:szCs w:val="22"/>
        </w:rPr>
        <w:t xml:space="preserve"> </w:t>
      </w:r>
    </w:p>
    <w:bookmarkEnd w:id="12"/>
    <w:p w:rsidR="0026450E" w:rsidRPr="00D3427A" w:rsidRDefault="00AF0E3E" w:rsidP="00D47F30">
      <w:pPr>
        <w:pStyle w:val="Odstavekseznama"/>
        <w:numPr>
          <w:ilvl w:val="0"/>
          <w:numId w:val="2"/>
        </w:numPr>
        <w:autoSpaceDE w:val="0"/>
        <w:autoSpaceDN w:val="0"/>
        <w:adjustRightInd w:val="0"/>
        <w:jc w:val="both"/>
        <w:rPr>
          <w:rFonts w:asciiTheme="minorHAnsi" w:hAnsiTheme="minorHAnsi" w:cstheme="minorHAnsi"/>
          <w:b/>
          <w:bCs/>
          <w:sz w:val="22"/>
          <w:szCs w:val="22"/>
        </w:rPr>
      </w:pPr>
      <w:r w:rsidRPr="00D3427A">
        <w:rPr>
          <w:rFonts w:asciiTheme="minorHAnsi" w:hAnsiTheme="minorHAnsi" w:cstheme="minorHAnsi"/>
          <w:sz w:val="22"/>
          <w:szCs w:val="22"/>
        </w:rPr>
        <w:t>dostavljal blago, za katerega bo posedoval ustrezen certifikat, k</w:t>
      </w:r>
      <w:r w:rsidR="008D3AAC" w:rsidRPr="00D3427A">
        <w:rPr>
          <w:rFonts w:asciiTheme="minorHAnsi" w:hAnsiTheme="minorHAnsi" w:cstheme="minorHAnsi"/>
          <w:sz w:val="22"/>
          <w:szCs w:val="22"/>
        </w:rPr>
        <w:t>i ga</w:t>
      </w:r>
      <w:r w:rsidRPr="00D3427A">
        <w:rPr>
          <w:rFonts w:asciiTheme="minorHAnsi" w:hAnsiTheme="minorHAnsi" w:cstheme="minorHAnsi"/>
          <w:sz w:val="22"/>
          <w:szCs w:val="22"/>
        </w:rPr>
        <w:t xml:space="preserve"> bo predložil naročniku in naročniku vsaj en mesec pred potekom veljavnosti trenutnega certifikata predložil drugi veljaven certifikat,</w:t>
      </w:r>
    </w:p>
    <w:p w:rsidR="00462DD1" w:rsidRPr="002125D5" w:rsidRDefault="00462DD1" w:rsidP="00D47F30">
      <w:pPr>
        <w:pStyle w:val="Odstavekseznama"/>
        <w:numPr>
          <w:ilvl w:val="0"/>
          <w:numId w:val="2"/>
        </w:numPr>
        <w:autoSpaceDE w:val="0"/>
        <w:autoSpaceDN w:val="0"/>
        <w:adjustRightInd w:val="0"/>
        <w:jc w:val="both"/>
        <w:rPr>
          <w:rFonts w:asciiTheme="minorHAnsi" w:hAnsiTheme="minorHAnsi" w:cstheme="minorHAnsi"/>
          <w:b/>
          <w:bCs/>
          <w:sz w:val="22"/>
          <w:szCs w:val="22"/>
        </w:rPr>
      </w:pPr>
      <w:r w:rsidRPr="005451B1">
        <w:rPr>
          <w:rFonts w:asciiTheme="minorHAnsi" w:hAnsiTheme="minorHAnsi" w:cstheme="minorHAnsi"/>
          <w:sz w:val="22"/>
          <w:szCs w:val="22"/>
        </w:rPr>
        <w:t>zagotovil dobavljeno blago pakirano</w:t>
      </w:r>
      <w:r w:rsidRPr="002125D5">
        <w:rPr>
          <w:rFonts w:asciiTheme="minorHAnsi" w:hAnsiTheme="minorHAnsi" w:cstheme="minorHAnsi"/>
          <w:sz w:val="22"/>
          <w:szCs w:val="22"/>
        </w:rPr>
        <w:t xml:space="preserve"> v skladu z veljavno zakonodajo v Republiki Sloveniji</w:t>
      </w:r>
      <w:r w:rsidR="009B6848" w:rsidRPr="009B6848">
        <w:rPr>
          <w:rFonts w:asciiTheme="minorHAnsi" w:hAnsiTheme="minorHAnsi" w:cstheme="minorHAnsi"/>
          <w:sz w:val="22"/>
          <w:szCs w:val="22"/>
        </w:rPr>
        <w:t xml:space="preserve"> ter ponudbeno dokumentacijo dobavitelja in razpisno dokumentacijo naročnika,</w:t>
      </w:r>
    </w:p>
    <w:p w:rsidR="004C33E4" w:rsidRPr="0095284F" w:rsidRDefault="004C33E4" w:rsidP="00D47F30">
      <w:pPr>
        <w:pStyle w:val="Odstavekseznama"/>
        <w:numPr>
          <w:ilvl w:val="0"/>
          <w:numId w:val="2"/>
        </w:numPr>
        <w:autoSpaceDE w:val="0"/>
        <w:autoSpaceDN w:val="0"/>
        <w:adjustRightInd w:val="0"/>
        <w:jc w:val="both"/>
        <w:rPr>
          <w:rFonts w:asciiTheme="minorHAnsi" w:hAnsiTheme="minorHAnsi" w:cstheme="minorHAnsi"/>
          <w:b/>
          <w:bCs/>
          <w:sz w:val="22"/>
          <w:szCs w:val="22"/>
        </w:rPr>
      </w:pPr>
      <w:bookmarkStart w:id="13" w:name="_Hlk157603830"/>
      <w:bookmarkStart w:id="14" w:name="_Hlk155963550"/>
      <w:r w:rsidRPr="0095284F">
        <w:rPr>
          <w:rFonts w:asciiTheme="minorHAnsi" w:hAnsiTheme="minorHAnsi" w:cstheme="minorHAnsi"/>
          <w:bCs/>
          <w:sz w:val="22"/>
          <w:szCs w:val="22"/>
        </w:rPr>
        <w:t>priskrbel primerno embalažo in transport ter da bo na svoje stroške ščitil in zavaroval pogodbeno blago pred vremenskimi, tehničnimi, termičnimi, transportnimi in vsakovrstnimi drugimi škodljivimi vplivi in poškodbami,</w:t>
      </w:r>
    </w:p>
    <w:p w:rsidR="004C33E4" w:rsidRPr="00912B62" w:rsidRDefault="004C33E4" w:rsidP="00D47F30">
      <w:pPr>
        <w:pStyle w:val="Odstavekseznama"/>
        <w:numPr>
          <w:ilvl w:val="0"/>
          <w:numId w:val="2"/>
        </w:numPr>
        <w:autoSpaceDE w:val="0"/>
        <w:autoSpaceDN w:val="0"/>
        <w:adjustRightInd w:val="0"/>
        <w:jc w:val="both"/>
        <w:rPr>
          <w:rFonts w:asciiTheme="minorHAnsi" w:hAnsiTheme="minorHAnsi" w:cstheme="minorHAnsi"/>
          <w:sz w:val="22"/>
          <w:szCs w:val="22"/>
        </w:rPr>
      </w:pPr>
      <w:bookmarkStart w:id="15" w:name="_Hlk155963591"/>
      <w:r w:rsidRPr="0095284F">
        <w:rPr>
          <w:rFonts w:asciiTheme="minorHAnsi" w:hAnsiTheme="minorHAnsi" w:cstheme="minorHAnsi"/>
          <w:sz w:val="22"/>
          <w:szCs w:val="22"/>
        </w:rPr>
        <w:t>zagotovil neoporečnost transportne embalaže blaga,</w:t>
      </w:r>
    </w:p>
    <w:bookmarkEnd w:id="13"/>
    <w:bookmarkEnd w:id="14"/>
    <w:bookmarkEnd w:id="15"/>
    <w:p w:rsidR="00912B62" w:rsidRPr="00912B62" w:rsidRDefault="00462DD1" w:rsidP="00D47F30">
      <w:pPr>
        <w:pStyle w:val="Pripombabesedilo"/>
        <w:numPr>
          <w:ilvl w:val="0"/>
          <w:numId w:val="2"/>
        </w:numPr>
        <w:jc w:val="both"/>
        <w:rPr>
          <w:rFonts w:asciiTheme="minorHAnsi" w:hAnsiTheme="minorHAnsi" w:cstheme="minorHAnsi"/>
          <w:sz w:val="22"/>
          <w:szCs w:val="22"/>
        </w:rPr>
      </w:pPr>
      <w:r w:rsidRPr="00912B62">
        <w:rPr>
          <w:rFonts w:asciiTheme="minorHAnsi" w:hAnsiTheme="minorHAnsi" w:cstheme="minorHAnsi"/>
          <w:sz w:val="22"/>
          <w:szCs w:val="22"/>
        </w:rPr>
        <w:t xml:space="preserve">navajal podatke o blagu v skladu </w:t>
      </w:r>
      <w:hyperlink r:id="rId11" w:tgtFrame="_blank" w:history="1">
        <w:r w:rsidR="00912B62" w:rsidRPr="00912B62">
          <w:rPr>
            <w:rFonts w:asciiTheme="minorHAnsi" w:hAnsiTheme="minorHAnsi" w:cstheme="minorHAnsi"/>
            <w:sz w:val="22"/>
            <w:szCs w:val="22"/>
          </w:rPr>
          <w:t>Uredbo o medicinskih pripomočkih (EU) 2017/745</w:t>
        </w:r>
      </w:hyperlink>
      <w:r w:rsidR="00912B62" w:rsidRPr="00912B62">
        <w:rPr>
          <w:rFonts w:asciiTheme="minorHAnsi" w:hAnsiTheme="minorHAnsi" w:cstheme="minorHAnsi"/>
          <w:sz w:val="22"/>
          <w:szCs w:val="22"/>
        </w:rPr>
        <w:t xml:space="preserve"> (MDR – </w:t>
      </w:r>
      <w:proofErr w:type="spellStart"/>
      <w:r w:rsidR="00912B62" w:rsidRPr="00912B62">
        <w:rPr>
          <w:rFonts w:asciiTheme="minorHAnsi" w:hAnsiTheme="minorHAnsi" w:cstheme="minorHAnsi"/>
          <w:sz w:val="22"/>
          <w:szCs w:val="22"/>
        </w:rPr>
        <w:t>Medical</w:t>
      </w:r>
      <w:proofErr w:type="spellEnd"/>
      <w:r w:rsidR="00912B62" w:rsidRPr="00912B62">
        <w:rPr>
          <w:rFonts w:asciiTheme="minorHAnsi" w:hAnsiTheme="minorHAnsi" w:cstheme="minorHAnsi"/>
          <w:sz w:val="22"/>
          <w:szCs w:val="22"/>
        </w:rPr>
        <w:t xml:space="preserve"> Device </w:t>
      </w:r>
      <w:proofErr w:type="spellStart"/>
      <w:r w:rsidR="00912B62" w:rsidRPr="00912B62">
        <w:rPr>
          <w:rFonts w:asciiTheme="minorHAnsi" w:hAnsiTheme="minorHAnsi" w:cstheme="minorHAnsi"/>
          <w:sz w:val="22"/>
          <w:szCs w:val="22"/>
        </w:rPr>
        <w:t>Regulation</w:t>
      </w:r>
      <w:proofErr w:type="spellEnd"/>
      <w:r w:rsidR="00912B62" w:rsidRPr="00912B62">
        <w:rPr>
          <w:rFonts w:asciiTheme="minorHAnsi" w:hAnsiTheme="minorHAnsi" w:cstheme="minorHAnsi"/>
          <w:sz w:val="22"/>
          <w:szCs w:val="22"/>
        </w:rPr>
        <w:t>)</w:t>
      </w:r>
      <w:r w:rsidR="00912B62">
        <w:rPr>
          <w:rFonts w:asciiTheme="minorHAnsi" w:hAnsiTheme="minorHAnsi" w:cstheme="minorHAnsi"/>
          <w:sz w:val="22"/>
          <w:szCs w:val="22"/>
        </w:rPr>
        <w:t>,</w:t>
      </w:r>
    </w:p>
    <w:p w:rsidR="00845544" w:rsidRPr="00912B62" w:rsidRDefault="00845544" w:rsidP="00D47F30">
      <w:pPr>
        <w:pStyle w:val="Pripombabesedilo"/>
        <w:numPr>
          <w:ilvl w:val="0"/>
          <w:numId w:val="2"/>
        </w:numPr>
        <w:jc w:val="both"/>
        <w:rPr>
          <w:rFonts w:asciiTheme="minorHAnsi" w:hAnsiTheme="minorHAnsi" w:cstheme="minorHAnsi"/>
          <w:sz w:val="22"/>
          <w:szCs w:val="22"/>
        </w:rPr>
      </w:pPr>
      <w:r w:rsidRPr="00912B62">
        <w:rPr>
          <w:rFonts w:asciiTheme="minorHAnsi" w:hAnsiTheme="minorHAnsi" w:cstheme="minorHAnsi"/>
          <w:bCs/>
          <w:sz w:val="22"/>
          <w:szCs w:val="22"/>
        </w:rPr>
        <w:t>v</w:t>
      </w:r>
      <w:r w:rsidRPr="00912B62">
        <w:rPr>
          <w:rFonts w:asciiTheme="minorHAnsi" w:hAnsiTheme="minorHAnsi" w:cstheme="minorHAnsi"/>
          <w:sz w:val="22"/>
          <w:szCs w:val="22"/>
        </w:rPr>
        <w:t xml:space="preserve"> primeru, da bi lahko prišlo do zamenjave blaga oziroma posameznih artiklov te pogodbe, naročniku pisno obrazložil vzrok za predvideno zamenjavo blaga oziroma artikla in mu podal dokazila, da je novo blago oziroma so novi artikli kakovostno in funkcionalno enakovredni prejšnjim,</w:t>
      </w:r>
    </w:p>
    <w:p w:rsidR="00462DD1" w:rsidRDefault="00462DD1" w:rsidP="00D47F30">
      <w:pPr>
        <w:pStyle w:val="Pripombabesedilo"/>
        <w:numPr>
          <w:ilvl w:val="0"/>
          <w:numId w:val="2"/>
        </w:numPr>
        <w:jc w:val="both"/>
        <w:rPr>
          <w:rFonts w:asciiTheme="minorHAnsi" w:hAnsiTheme="minorHAnsi" w:cstheme="minorHAnsi"/>
          <w:sz w:val="22"/>
          <w:szCs w:val="22"/>
        </w:rPr>
      </w:pPr>
      <w:bookmarkStart w:id="16" w:name="_Hlk155963646"/>
      <w:r w:rsidRPr="002125D5">
        <w:rPr>
          <w:rFonts w:asciiTheme="minorHAnsi" w:hAnsiTheme="minorHAnsi" w:cstheme="minorHAnsi"/>
          <w:sz w:val="22"/>
          <w:szCs w:val="22"/>
        </w:rPr>
        <w:t>kril vse stroške (npr. tudi prevoz in d</w:t>
      </w:r>
      <w:r w:rsidR="00162E39">
        <w:rPr>
          <w:rFonts w:asciiTheme="minorHAnsi" w:hAnsiTheme="minorHAnsi" w:cstheme="minorHAnsi"/>
          <w:sz w:val="22"/>
          <w:szCs w:val="22"/>
        </w:rPr>
        <w:t>ruge stroške</w:t>
      </w:r>
      <w:r w:rsidRPr="002125D5">
        <w:rPr>
          <w:rFonts w:asciiTheme="minorHAnsi" w:hAnsiTheme="minorHAnsi" w:cstheme="minorHAnsi"/>
          <w:sz w:val="22"/>
          <w:szCs w:val="22"/>
        </w:rPr>
        <w:t>), ki bi nastali zaradi odpoklica blaga zaradi napake oz. pomanjkljivosti ali neustrezne kakovosti blaga, oziroma drugih razlogov na strani dobavitelja oziroma proizvajalca blaga,</w:t>
      </w:r>
    </w:p>
    <w:bookmarkEnd w:id="16"/>
    <w:p w:rsidR="004C33E4" w:rsidRPr="00F62C19" w:rsidRDefault="004C33E4" w:rsidP="00D47F30">
      <w:pPr>
        <w:pStyle w:val="Odstavekseznama"/>
        <w:numPr>
          <w:ilvl w:val="0"/>
          <w:numId w:val="2"/>
        </w:numPr>
        <w:autoSpaceDE w:val="0"/>
        <w:autoSpaceDN w:val="0"/>
        <w:adjustRightInd w:val="0"/>
        <w:jc w:val="both"/>
        <w:rPr>
          <w:rFonts w:asciiTheme="minorHAnsi" w:hAnsiTheme="minorHAnsi" w:cstheme="minorHAnsi"/>
          <w:b/>
          <w:bCs/>
          <w:sz w:val="22"/>
          <w:szCs w:val="22"/>
        </w:rPr>
      </w:pPr>
      <w:r w:rsidRPr="00FE7166">
        <w:rPr>
          <w:rFonts w:asciiTheme="minorHAnsi" w:hAnsiTheme="minorHAnsi" w:cstheme="minorHAnsi"/>
          <w:sz w:val="22"/>
          <w:szCs w:val="22"/>
        </w:rPr>
        <w:t>naročnika</w:t>
      </w:r>
      <w:r>
        <w:rPr>
          <w:rFonts w:asciiTheme="minorHAnsi" w:hAnsiTheme="minorHAnsi" w:cstheme="minorHAnsi"/>
          <w:sz w:val="22"/>
          <w:szCs w:val="22"/>
        </w:rPr>
        <w:t xml:space="preserve"> obveščal</w:t>
      </w:r>
      <w:r w:rsidRPr="00FE7166">
        <w:rPr>
          <w:rFonts w:asciiTheme="minorHAnsi" w:hAnsiTheme="minorHAnsi" w:cstheme="minorHAnsi"/>
          <w:sz w:val="22"/>
          <w:szCs w:val="22"/>
        </w:rPr>
        <w:t xml:space="preserve">  o</w:t>
      </w:r>
      <w:r>
        <w:rPr>
          <w:rFonts w:asciiTheme="minorHAnsi" w:hAnsiTheme="minorHAnsi" w:cstheme="minorHAnsi"/>
          <w:sz w:val="22"/>
          <w:szCs w:val="22"/>
        </w:rPr>
        <w:t xml:space="preserve"> vseh morebitnih</w:t>
      </w:r>
      <w:r w:rsidRPr="00FE7166">
        <w:rPr>
          <w:rFonts w:asciiTheme="minorHAnsi" w:hAnsiTheme="minorHAnsi" w:cstheme="minorHAnsi"/>
          <w:sz w:val="22"/>
          <w:szCs w:val="22"/>
        </w:rPr>
        <w:t xml:space="preserve"> neželenih učinkih blaga,</w:t>
      </w:r>
    </w:p>
    <w:p w:rsidR="00AD6ADB" w:rsidRDefault="00AD6ADB" w:rsidP="00D47F30">
      <w:pPr>
        <w:pStyle w:val="Odstavekseznama"/>
        <w:numPr>
          <w:ilvl w:val="0"/>
          <w:numId w:val="2"/>
        </w:numPr>
        <w:jc w:val="both"/>
        <w:rPr>
          <w:rFonts w:asciiTheme="minorHAnsi" w:hAnsiTheme="minorHAnsi" w:cstheme="minorHAnsi"/>
          <w:sz w:val="22"/>
          <w:szCs w:val="22"/>
        </w:rPr>
      </w:pPr>
      <w:r w:rsidRPr="00023010">
        <w:rPr>
          <w:rFonts w:asciiTheme="minorHAnsi" w:hAnsiTheme="minorHAnsi" w:cstheme="minorHAnsi"/>
          <w:sz w:val="22"/>
          <w:szCs w:val="22"/>
        </w:rPr>
        <w:t>naročniku zagotavljal poleg klasične dobavnice tudi dobavnico</w:t>
      </w:r>
      <w:r>
        <w:rPr>
          <w:rFonts w:asciiTheme="minorHAnsi" w:hAnsiTheme="minorHAnsi" w:cstheme="minorHAnsi"/>
          <w:sz w:val="22"/>
          <w:szCs w:val="22"/>
        </w:rPr>
        <w:t xml:space="preserve"> </w:t>
      </w:r>
      <w:r w:rsidRPr="00023010">
        <w:rPr>
          <w:rFonts w:asciiTheme="minorHAnsi" w:hAnsiTheme="minorHAnsi" w:cstheme="minorHAnsi"/>
          <w:sz w:val="22"/>
          <w:szCs w:val="22"/>
        </w:rPr>
        <w:t>v elektronski obliki, ki bo kompatibilna z obstoječim informacijskim sistemom v lekarni naročnika,</w:t>
      </w:r>
    </w:p>
    <w:p w:rsidR="00462DD1" w:rsidRDefault="00462DD1" w:rsidP="00D47F30">
      <w:pPr>
        <w:pStyle w:val="Pripombabesedilo"/>
        <w:numPr>
          <w:ilvl w:val="0"/>
          <w:numId w:val="2"/>
        </w:numPr>
        <w:jc w:val="both"/>
        <w:rPr>
          <w:rFonts w:asciiTheme="minorHAnsi" w:hAnsiTheme="minorHAnsi" w:cstheme="minorHAnsi"/>
          <w:sz w:val="22"/>
          <w:szCs w:val="22"/>
        </w:rPr>
      </w:pPr>
      <w:r w:rsidRPr="002125D5">
        <w:rPr>
          <w:rFonts w:asciiTheme="minorHAnsi" w:hAnsiTheme="minorHAnsi" w:cstheme="minorHAnsi"/>
          <w:sz w:val="22"/>
          <w:szCs w:val="22"/>
        </w:rPr>
        <w:t>da bo pri izvajanju pogodbenih storitev v prostorih naročnika upošteval navodila naročnika in izvajal ukrepe za preprečitev širjenja nalezljivih bolezni</w:t>
      </w:r>
      <w:r w:rsidR="00DA28EA">
        <w:rPr>
          <w:rFonts w:asciiTheme="minorHAnsi" w:hAnsiTheme="minorHAnsi" w:cstheme="minorHAnsi"/>
          <w:sz w:val="22"/>
          <w:szCs w:val="22"/>
        </w:rPr>
        <w:t>,</w:t>
      </w:r>
    </w:p>
    <w:p w:rsidR="00462DD1" w:rsidRPr="00695B6C" w:rsidRDefault="00DA28EA" w:rsidP="00695B6C">
      <w:pPr>
        <w:pStyle w:val="Pripombabesedilo"/>
        <w:numPr>
          <w:ilvl w:val="0"/>
          <w:numId w:val="2"/>
        </w:numPr>
        <w:jc w:val="both"/>
        <w:rPr>
          <w:rFonts w:ascii="Calibri" w:hAnsi="Calibri" w:cs="Calibri"/>
          <w:sz w:val="22"/>
          <w:szCs w:val="22"/>
        </w:rPr>
      </w:pPr>
      <w:r>
        <w:rPr>
          <w:rFonts w:ascii="Calibri" w:hAnsi="Calibri" w:cs="Calibri"/>
          <w:sz w:val="22"/>
          <w:szCs w:val="22"/>
        </w:rPr>
        <w:t>izvršil vse ostale pogodbene obveznosti.</w:t>
      </w:r>
    </w:p>
    <w:p w:rsidR="00462DD1" w:rsidRPr="00695B6C" w:rsidRDefault="00462DD1" w:rsidP="002C4864">
      <w:pPr>
        <w:pStyle w:val="Brezrazmikov"/>
      </w:pPr>
      <w:r w:rsidRPr="00695B6C">
        <w:t>člen</w:t>
      </w:r>
    </w:p>
    <w:p w:rsidR="00162E39" w:rsidRPr="00AA5993" w:rsidRDefault="00462DD1" w:rsidP="00AA5993">
      <w:pPr>
        <w:pStyle w:val="Pripombabesedilo"/>
        <w:jc w:val="both"/>
        <w:rPr>
          <w:rFonts w:asciiTheme="minorHAnsi" w:hAnsiTheme="minorHAnsi" w:cstheme="minorHAnsi"/>
          <w:bCs/>
          <w:sz w:val="22"/>
          <w:szCs w:val="22"/>
        </w:rPr>
      </w:pPr>
      <w:r w:rsidRPr="002125D5">
        <w:rPr>
          <w:rFonts w:asciiTheme="minorHAnsi" w:hAnsiTheme="minorHAnsi" w:cstheme="minorHAnsi"/>
          <w:bCs/>
          <w:sz w:val="22"/>
          <w:szCs w:val="22"/>
        </w:rPr>
        <w:t>Naročnik se zavezuje, da bo:</w:t>
      </w:r>
    </w:p>
    <w:p w:rsidR="00DA28EA" w:rsidRPr="00482D88" w:rsidRDefault="00DA28EA" w:rsidP="00D47F30">
      <w:pPr>
        <w:pStyle w:val="Odstavekseznama"/>
        <w:numPr>
          <w:ilvl w:val="0"/>
          <w:numId w:val="4"/>
        </w:numPr>
        <w:autoSpaceDE w:val="0"/>
        <w:autoSpaceDN w:val="0"/>
        <w:adjustRightInd w:val="0"/>
        <w:jc w:val="both"/>
        <w:rPr>
          <w:rFonts w:ascii="Calibri" w:hAnsi="Calibri" w:cs="Calibri"/>
          <w:sz w:val="22"/>
          <w:szCs w:val="22"/>
        </w:rPr>
      </w:pPr>
      <w:r>
        <w:rPr>
          <w:rFonts w:ascii="Calibri" w:hAnsi="Calibri" w:cs="Calibri"/>
          <w:sz w:val="22"/>
          <w:szCs w:val="22"/>
        </w:rPr>
        <w:t>poravnal svojo finančno obveznost do dobavitelja v dogovorjenih rokih,</w:t>
      </w:r>
    </w:p>
    <w:p w:rsidR="00DA28EA" w:rsidRDefault="00DA28EA" w:rsidP="00D47F30">
      <w:pPr>
        <w:pStyle w:val="Odstavekseznama"/>
        <w:numPr>
          <w:ilvl w:val="0"/>
          <w:numId w:val="4"/>
        </w:num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dobavitelja seznanil s potrebnimi ukrepi za preprečitev širjenja nalezljivih bolezni pri </w:t>
      </w:r>
      <w:r w:rsidRPr="00C52E3C">
        <w:rPr>
          <w:rFonts w:ascii="Calibri" w:hAnsi="Calibri" w:cs="Calibri"/>
          <w:sz w:val="22"/>
          <w:szCs w:val="22"/>
        </w:rPr>
        <w:t>dostavi blaga ter morebitnih sprememb režima pri vstopu v bolnišnico</w:t>
      </w:r>
      <w:r>
        <w:rPr>
          <w:rFonts w:ascii="Calibri" w:hAnsi="Calibri" w:cs="Calibri"/>
          <w:sz w:val="22"/>
          <w:szCs w:val="22"/>
        </w:rPr>
        <w:t xml:space="preserve"> in</w:t>
      </w:r>
    </w:p>
    <w:p w:rsidR="002125D5" w:rsidRPr="00DA28EA" w:rsidRDefault="00DA28EA" w:rsidP="00D47F30">
      <w:pPr>
        <w:pStyle w:val="Odstavekseznama"/>
        <w:numPr>
          <w:ilvl w:val="0"/>
          <w:numId w:val="4"/>
        </w:numPr>
        <w:autoSpaceDE w:val="0"/>
        <w:autoSpaceDN w:val="0"/>
        <w:adjustRightInd w:val="0"/>
        <w:jc w:val="both"/>
        <w:rPr>
          <w:rFonts w:ascii="Calibri" w:hAnsi="Calibri" w:cs="Calibri"/>
          <w:sz w:val="22"/>
          <w:szCs w:val="22"/>
        </w:rPr>
      </w:pPr>
      <w:r>
        <w:rPr>
          <w:rFonts w:ascii="Calibri" w:hAnsi="Calibri" w:cs="Calibri"/>
          <w:sz w:val="22"/>
          <w:szCs w:val="22"/>
        </w:rPr>
        <w:t>izvršil vse ostale pogodbene obveznosti.</w:t>
      </w:r>
    </w:p>
    <w:p w:rsidR="009C7C3E" w:rsidRPr="002125D5" w:rsidRDefault="009C7C3E" w:rsidP="009D422F">
      <w:pPr>
        <w:autoSpaceDE w:val="0"/>
        <w:autoSpaceDN w:val="0"/>
        <w:adjustRightInd w:val="0"/>
        <w:jc w:val="both"/>
        <w:rPr>
          <w:rFonts w:asciiTheme="minorHAnsi" w:hAnsiTheme="minorHAnsi" w:cstheme="minorHAnsi"/>
          <w:sz w:val="22"/>
          <w:szCs w:val="22"/>
        </w:rPr>
      </w:pPr>
    </w:p>
    <w:p w:rsidR="002125D5" w:rsidRPr="00353926" w:rsidRDefault="002125D5" w:rsidP="00D47F3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lastRenderedPageBreak/>
        <w:t>NAROČANJE</w:t>
      </w:r>
      <w:r w:rsidR="004D7E74" w:rsidRPr="00353926">
        <w:rPr>
          <w:rFonts w:asciiTheme="minorHAnsi" w:hAnsiTheme="minorHAnsi" w:cstheme="minorHAnsi"/>
          <w:b/>
          <w:color w:val="000000" w:themeColor="text1"/>
          <w:sz w:val="22"/>
          <w:szCs w:val="22"/>
        </w:rPr>
        <w:t xml:space="preserve"> BLAGA</w:t>
      </w:r>
    </w:p>
    <w:p w:rsidR="002125D5" w:rsidRPr="00695B6C" w:rsidRDefault="002125D5" w:rsidP="002C4864">
      <w:pPr>
        <w:pStyle w:val="Brezrazmikov"/>
      </w:pPr>
      <w:r w:rsidRPr="00695B6C">
        <w:t>člen</w:t>
      </w:r>
    </w:p>
    <w:p w:rsidR="009C7C3E" w:rsidRDefault="009C7C3E" w:rsidP="009C7C3E">
      <w:pPr>
        <w:pStyle w:val="Pripombabesedilo"/>
        <w:jc w:val="both"/>
        <w:rPr>
          <w:rFonts w:ascii="Calibri" w:hAnsi="Calibri" w:cs="Calibri"/>
          <w:sz w:val="22"/>
          <w:szCs w:val="22"/>
        </w:rPr>
      </w:pPr>
      <w:r>
        <w:rPr>
          <w:rFonts w:ascii="Calibri" w:hAnsi="Calibri" w:cs="Calibri"/>
          <w:sz w:val="22"/>
          <w:szCs w:val="22"/>
        </w:rPr>
        <w:t xml:space="preserve">Naročnik bo </w:t>
      </w:r>
      <w:r w:rsidR="00DF0831">
        <w:rPr>
          <w:rFonts w:ascii="Calibri" w:hAnsi="Calibri" w:cs="Calibri"/>
          <w:sz w:val="22"/>
          <w:szCs w:val="22"/>
        </w:rPr>
        <w:t>blago</w:t>
      </w:r>
      <w:r>
        <w:rPr>
          <w:rFonts w:ascii="Calibri" w:hAnsi="Calibri" w:cs="Calibri"/>
          <w:sz w:val="22"/>
          <w:szCs w:val="22"/>
        </w:rPr>
        <w:t xml:space="preserve"> naroč</w:t>
      </w:r>
      <w:r w:rsidR="00D27746">
        <w:rPr>
          <w:rFonts w:ascii="Calibri" w:hAnsi="Calibri" w:cs="Calibri"/>
          <w:sz w:val="22"/>
          <w:szCs w:val="22"/>
        </w:rPr>
        <w:t>a</w:t>
      </w:r>
      <w:r>
        <w:rPr>
          <w:rFonts w:ascii="Calibri" w:hAnsi="Calibri" w:cs="Calibri"/>
          <w:sz w:val="22"/>
          <w:szCs w:val="22"/>
        </w:rPr>
        <w:t>l s pisnimi naročilnicami, sukcesivno, glede na potrebe.</w:t>
      </w:r>
    </w:p>
    <w:p w:rsidR="001F7B34" w:rsidRDefault="001F7B34" w:rsidP="002125D5">
      <w:pPr>
        <w:pStyle w:val="Telobesedila"/>
        <w:spacing w:after="0"/>
        <w:jc w:val="both"/>
        <w:rPr>
          <w:rFonts w:asciiTheme="minorHAnsi" w:hAnsiTheme="minorHAnsi" w:cstheme="minorHAnsi"/>
          <w:sz w:val="22"/>
          <w:szCs w:val="22"/>
        </w:rPr>
      </w:pPr>
    </w:p>
    <w:p w:rsidR="00AA2F17" w:rsidRDefault="009C7C3E" w:rsidP="001D245C">
      <w:pPr>
        <w:pStyle w:val="Pripombabesedilo"/>
        <w:jc w:val="both"/>
        <w:rPr>
          <w:rFonts w:ascii="Calibri" w:hAnsi="Calibri" w:cs="Calibri"/>
          <w:sz w:val="22"/>
          <w:szCs w:val="22"/>
        </w:rPr>
      </w:pPr>
      <w:r w:rsidRPr="00482D88">
        <w:rPr>
          <w:rFonts w:ascii="Calibri" w:hAnsi="Calibri" w:cs="Calibri"/>
          <w:sz w:val="22"/>
          <w:szCs w:val="22"/>
        </w:rPr>
        <w:t xml:space="preserve">Dobavitelj bo naročniku dobavljal posamezne vrste in količine </w:t>
      </w:r>
      <w:r w:rsidR="00DF0831">
        <w:rPr>
          <w:rFonts w:ascii="Calibri" w:hAnsi="Calibri" w:cs="Calibri"/>
          <w:sz w:val="22"/>
          <w:szCs w:val="22"/>
        </w:rPr>
        <w:t>blaga</w:t>
      </w:r>
      <w:r w:rsidRPr="00482D88">
        <w:rPr>
          <w:rFonts w:ascii="Calibri" w:hAnsi="Calibri" w:cs="Calibri"/>
          <w:sz w:val="22"/>
          <w:szCs w:val="22"/>
        </w:rPr>
        <w:t xml:space="preserve"> skladno s specifikacijami, na podlagi </w:t>
      </w:r>
      <w:r w:rsidRPr="000C3824">
        <w:rPr>
          <w:rFonts w:ascii="Calibri" w:hAnsi="Calibri" w:cs="Calibri"/>
          <w:sz w:val="22"/>
          <w:szCs w:val="22"/>
        </w:rPr>
        <w:t>pisnih naročil</w:t>
      </w:r>
      <w:r w:rsidRPr="00482D88">
        <w:rPr>
          <w:rFonts w:ascii="Calibri" w:hAnsi="Calibri" w:cs="Calibri"/>
          <w:sz w:val="22"/>
          <w:szCs w:val="22"/>
        </w:rPr>
        <w:t xml:space="preserve"> pooblaščenih delavcev lekarne naročnika, v nasprotnem primeru se bo štelo, da je naročilo opravil na lastne stroške.</w:t>
      </w:r>
    </w:p>
    <w:p w:rsidR="004623D2" w:rsidRDefault="004623D2" w:rsidP="001D245C">
      <w:pPr>
        <w:pStyle w:val="Pripombabesedilo"/>
        <w:jc w:val="both"/>
        <w:rPr>
          <w:rFonts w:ascii="Calibri" w:hAnsi="Calibri" w:cs="Calibri"/>
          <w:sz w:val="22"/>
          <w:szCs w:val="22"/>
        </w:rPr>
      </w:pPr>
    </w:p>
    <w:p w:rsidR="007E3C74" w:rsidRDefault="004D7E74" w:rsidP="00D47F3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DOBAVA BLAGA</w:t>
      </w:r>
    </w:p>
    <w:p w:rsidR="002125D5" w:rsidRPr="00695B6C" w:rsidRDefault="002125D5" w:rsidP="002C4864">
      <w:pPr>
        <w:pStyle w:val="Brezrazmikov"/>
      </w:pPr>
      <w:r w:rsidRPr="00DE0B56">
        <w:t>člen</w:t>
      </w:r>
    </w:p>
    <w:p w:rsidR="006467F7" w:rsidRDefault="001D245C" w:rsidP="00215CD2">
      <w:pPr>
        <w:jc w:val="both"/>
        <w:rPr>
          <w:rFonts w:asciiTheme="minorHAnsi" w:hAnsiTheme="minorHAnsi" w:cstheme="minorHAnsi"/>
          <w:sz w:val="22"/>
          <w:szCs w:val="22"/>
        </w:rPr>
      </w:pPr>
      <w:r w:rsidRPr="00F67F28">
        <w:rPr>
          <w:rFonts w:asciiTheme="minorHAnsi" w:hAnsiTheme="minorHAnsi" w:cstheme="minorHAnsi"/>
          <w:sz w:val="22"/>
          <w:szCs w:val="22"/>
        </w:rPr>
        <w:t xml:space="preserve">Dobavitelj bo naročniku dobavljal blago, ki je predmet te pogodbe, sukcesivno, v roku </w:t>
      </w:r>
      <w:r w:rsidRPr="00F67F28">
        <w:rPr>
          <w:rFonts w:asciiTheme="minorHAnsi" w:hAnsiTheme="minorHAnsi" w:cstheme="minorHAnsi"/>
          <w:bCs/>
          <w:sz w:val="22"/>
          <w:szCs w:val="22"/>
        </w:rPr>
        <w:t xml:space="preserve">24 ur </w:t>
      </w:r>
      <w:r w:rsidR="00215CD2" w:rsidRPr="002125D5">
        <w:rPr>
          <w:rFonts w:asciiTheme="minorHAnsi" w:hAnsiTheme="minorHAnsi" w:cstheme="minorHAnsi"/>
          <w:bCs/>
          <w:sz w:val="22"/>
          <w:szCs w:val="22"/>
        </w:rPr>
        <w:t>od</w:t>
      </w:r>
      <w:r w:rsidR="00215CD2" w:rsidRPr="002125D5">
        <w:rPr>
          <w:rFonts w:asciiTheme="minorHAnsi" w:hAnsiTheme="minorHAnsi" w:cstheme="minorHAnsi"/>
          <w:sz w:val="22"/>
          <w:szCs w:val="22"/>
        </w:rPr>
        <w:t xml:space="preserve"> </w:t>
      </w:r>
      <w:r w:rsidR="00215CD2">
        <w:rPr>
          <w:rFonts w:asciiTheme="minorHAnsi" w:hAnsiTheme="minorHAnsi" w:cstheme="minorHAnsi"/>
          <w:sz w:val="22"/>
          <w:szCs w:val="22"/>
        </w:rPr>
        <w:t>trenutka, ko je naročnik oddal naročilo</w:t>
      </w:r>
      <w:r w:rsidR="00215CD2" w:rsidRPr="002125D5">
        <w:rPr>
          <w:rFonts w:asciiTheme="minorHAnsi" w:hAnsiTheme="minorHAnsi" w:cstheme="minorHAnsi"/>
          <w:bCs/>
          <w:sz w:val="22"/>
          <w:szCs w:val="22"/>
        </w:rPr>
        <w:t>, in sicer od ponedeljka do vključno</w:t>
      </w:r>
      <w:r w:rsidR="00215CD2">
        <w:rPr>
          <w:rFonts w:asciiTheme="minorHAnsi" w:hAnsiTheme="minorHAnsi" w:cstheme="minorHAnsi"/>
          <w:bCs/>
          <w:sz w:val="22"/>
          <w:szCs w:val="22"/>
        </w:rPr>
        <w:t xml:space="preserve"> petka</w:t>
      </w:r>
      <w:r w:rsidRPr="00F67F28">
        <w:rPr>
          <w:rFonts w:asciiTheme="minorHAnsi" w:hAnsiTheme="minorHAnsi" w:cstheme="minorHAnsi"/>
          <w:sz w:val="22"/>
          <w:szCs w:val="22"/>
        </w:rPr>
        <w:t>, v</w:t>
      </w:r>
      <w:bookmarkStart w:id="17" w:name="_Hlk157624826"/>
      <w:r>
        <w:rPr>
          <w:rFonts w:asciiTheme="minorHAnsi" w:hAnsiTheme="minorHAnsi" w:cstheme="minorHAnsi"/>
          <w:sz w:val="22"/>
          <w:szCs w:val="22"/>
        </w:rPr>
        <w:t xml:space="preserve"> </w:t>
      </w:r>
      <w:r w:rsidRPr="00F67F28">
        <w:rPr>
          <w:rFonts w:asciiTheme="minorHAnsi" w:hAnsiTheme="minorHAnsi" w:cstheme="minorHAnsi"/>
          <w:sz w:val="22"/>
          <w:szCs w:val="22"/>
        </w:rPr>
        <w:t xml:space="preserve">skladišče </w:t>
      </w:r>
      <w:r>
        <w:rPr>
          <w:rFonts w:asciiTheme="minorHAnsi" w:hAnsiTheme="minorHAnsi" w:cstheme="minorHAnsi"/>
          <w:sz w:val="22"/>
          <w:szCs w:val="22"/>
        </w:rPr>
        <w:t>lekarne naročnika</w:t>
      </w:r>
      <w:r w:rsidRPr="00F67F28">
        <w:rPr>
          <w:rFonts w:asciiTheme="minorHAnsi" w:hAnsiTheme="minorHAnsi" w:cstheme="minorHAnsi"/>
          <w:sz w:val="22"/>
          <w:szCs w:val="22"/>
        </w:rPr>
        <w:t xml:space="preserve"> Ortopedske bolnišnice Valdoltra na naslov: Jadranska cesta 31, Ankaran</w:t>
      </w:r>
      <w:r>
        <w:rPr>
          <w:rFonts w:asciiTheme="minorHAnsi" w:hAnsiTheme="minorHAnsi" w:cstheme="minorHAnsi"/>
          <w:sz w:val="22"/>
          <w:szCs w:val="22"/>
        </w:rPr>
        <w:t>.</w:t>
      </w:r>
      <w:bookmarkEnd w:id="17"/>
    </w:p>
    <w:p w:rsidR="006467F7" w:rsidRPr="00695B6C" w:rsidRDefault="006467F7" w:rsidP="002C4864">
      <w:pPr>
        <w:pStyle w:val="Brezrazmikov"/>
      </w:pPr>
      <w:r w:rsidRPr="00695B6C">
        <w:t>člen</w:t>
      </w:r>
    </w:p>
    <w:p w:rsidR="006467F7" w:rsidRPr="006467F7" w:rsidRDefault="006467F7" w:rsidP="006467F7">
      <w:pPr>
        <w:jc w:val="both"/>
        <w:rPr>
          <w:rFonts w:ascii="Calibri" w:hAnsi="Calibri" w:cs="Calibri"/>
          <w:sz w:val="22"/>
          <w:szCs w:val="22"/>
        </w:rPr>
      </w:pPr>
      <w:r w:rsidRPr="00AD3D26">
        <w:rPr>
          <w:rFonts w:ascii="Calibri" w:hAnsi="Calibri" w:cs="Calibri"/>
          <w:sz w:val="22"/>
          <w:szCs w:val="22"/>
        </w:rPr>
        <w:t xml:space="preserve">Dobavnica mora biti napisana v slovenskem jeziku. Dobavitelj mora zagotavljati, da je na dobavnici, poleg predpisanih podatkov, ob nazivu in </w:t>
      </w:r>
      <w:r>
        <w:rPr>
          <w:rFonts w:ascii="Calibri" w:hAnsi="Calibri" w:cs="Calibri"/>
          <w:sz w:val="22"/>
          <w:szCs w:val="22"/>
        </w:rPr>
        <w:t>kataloški</w:t>
      </w:r>
      <w:r w:rsidRPr="00AD3D26">
        <w:rPr>
          <w:rFonts w:ascii="Calibri" w:hAnsi="Calibri" w:cs="Calibri"/>
          <w:sz w:val="22"/>
          <w:szCs w:val="22"/>
        </w:rPr>
        <w:t xml:space="preserve"> številki posameznega artikla tudi serijska številka artikla in rok uporabe. Dobavnica in račun morata obvezno vsebovati številko naročilnice. Dobavljeno blago po dobavnici mora imeti enak naziv, enako enoto mere in enako kataloško</w:t>
      </w:r>
      <w:r>
        <w:rPr>
          <w:rFonts w:ascii="Calibri" w:hAnsi="Calibri" w:cs="Calibri"/>
          <w:sz w:val="22"/>
          <w:szCs w:val="22"/>
        </w:rPr>
        <w:t xml:space="preserve"> številko kot naročeno blago.</w:t>
      </w:r>
    </w:p>
    <w:p w:rsidR="006467F7" w:rsidRDefault="006467F7" w:rsidP="006467F7">
      <w:pPr>
        <w:jc w:val="both"/>
        <w:rPr>
          <w:rFonts w:asciiTheme="minorHAnsi" w:hAnsiTheme="minorHAnsi" w:cstheme="minorHAnsi"/>
          <w:sz w:val="22"/>
          <w:szCs w:val="22"/>
        </w:rPr>
      </w:pPr>
    </w:p>
    <w:p w:rsidR="006467F7" w:rsidRPr="00215CD2" w:rsidRDefault="006467F7" w:rsidP="006467F7">
      <w:pPr>
        <w:jc w:val="both"/>
        <w:rPr>
          <w:rFonts w:asciiTheme="minorHAnsi" w:hAnsiTheme="minorHAnsi" w:cstheme="minorHAnsi"/>
          <w:sz w:val="22"/>
          <w:szCs w:val="22"/>
        </w:rPr>
      </w:pPr>
      <w:r w:rsidRPr="00023010">
        <w:rPr>
          <w:rFonts w:asciiTheme="minorHAnsi" w:hAnsiTheme="minorHAnsi" w:cstheme="minorHAnsi"/>
          <w:sz w:val="22"/>
          <w:szCs w:val="22"/>
        </w:rPr>
        <w:t xml:space="preserve">Dobavitelj zagotavlja, da bo osnovno pakiranje blaga poleg oznak, predpisanih s področno zakonodajo, </w:t>
      </w:r>
      <w:r w:rsidRPr="0066013D">
        <w:rPr>
          <w:rFonts w:asciiTheme="minorHAnsi" w:hAnsiTheme="minorHAnsi" w:cstheme="minorHAnsi"/>
          <w:sz w:val="22"/>
          <w:szCs w:val="22"/>
        </w:rPr>
        <w:t>opremljeno tudi</w:t>
      </w:r>
      <w:r w:rsidR="00ED144A">
        <w:rPr>
          <w:rFonts w:asciiTheme="minorHAnsi" w:hAnsiTheme="minorHAnsi" w:cstheme="minorHAnsi"/>
          <w:sz w:val="22"/>
          <w:szCs w:val="22"/>
        </w:rPr>
        <w:t xml:space="preserve"> z</w:t>
      </w:r>
      <w:r w:rsidRPr="0066013D">
        <w:rPr>
          <w:rFonts w:asciiTheme="minorHAnsi" w:hAnsiTheme="minorHAnsi" w:cstheme="minorHAnsi"/>
          <w:sz w:val="22"/>
          <w:szCs w:val="22"/>
        </w:rPr>
        <w:t xml:space="preserve"> </w:t>
      </w:r>
      <w:r w:rsidR="00ED144A" w:rsidRPr="00ED144A">
        <w:rPr>
          <w:rFonts w:asciiTheme="minorHAnsi" w:hAnsiTheme="minorHAnsi" w:cstheme="minorHAnsi"/>
          <w:sz w:val="22"/>
          <w:szCs w:val="22"/>
        </w:rPr>
        <w:t>edinstvenim identifikatorjem pripomočka (UDI koda).</w:t>
      </w:r>
    </w:p>
    <w:p w:rsidR="00215CD2" w:rsidRPr="00695B6C" w:rsidRDefault="00215CD2" w:rsidP="002C4864">
      <w:pPr>
        <w:pStyle w:val="Brezrazmikov"/>
      </w:pPr>
      <w:r w:rsidRPr="00695B6C">
        <w:t>člen</w:t>
      </w:r>
    </w:p>
    <w:p w:rsidR="001D245C" w:rsidRDefault="001D245C" w:rsidP="001D245C">
      <w:pPr>
        <w:jc w:val="both"/>
        <w:rPr>
          <w:rFonts w:asciiTheme="minorHAnsi" w:hAnsiTheme="minorHAnsi" w:cstheme="minorHAnsi"/>
          <w:sz w:val="22"/>
          <w:szCs w:val="22"/>
        </w:rPr>
      </w:pPr>
      <w:r w:rsidRPr="00F67F28">
        <w:rPr>
          <w:rFonts w:asciiTheme="minorHAnsi" w:hAnsiTheme="minorHAnsi" w:cstheme="minorHAnsi"/>
          <w:sz w:val="22"/>
          <w:szCs w:val="22"/>
        </w:rPr>
        <w:t xml:space="preserve">V primeru, da dobavitelj nima na zalogi določenega blaga, mora še v istem delovnem dnevu do 15. ure, v katerem je naročnik oddal </w:t>
      </w:r>
      <w:r w:rsidR="00F242CC">
        <w:rPr>
          <w:rFonts w:asciiTheme="minorHAnsi" w:hAnsiTheme="minorHAnsi" w:cstheme="minorHAnsi"/>
          <w:sz w:val="22"/>
          <w:szCs w:val="22"/>
        </w:rPr>
        <w:t>naročilnico</w:t>
      </w:r>
      <w:r w:rsidRPr="00F67F28">
        <w:rPr>
          <w:rFonts w:asciiTheme="minorHAnsi" w:hAnsiTheme="minorHAnsi" w:cstheme="minorHAnsi"/>
          <w:sz w:val="22"/>
          <w:szCs w:val="22"/>
        </w:rPr>
        <w:t xml:space="preserve">, v pisni </w:t>
      </w:r>
      <w:r>
        <w:rPr>
          <w:rFonts w:asciiTheme="minorHAnsi" w:hAnsiTheme="minorHAnsi" w:cstheme="minorHAnsi"/>
          <w:sz w:val="22"/>
          <w:szCs w:val="22"/>
        </w:rPr>
        <w:t xml:space="preserve">elektronski </w:t>
      </w:r>
      <w:r w:rsidRPr="00F67F28">
        <w:rPr>
          <w:rFonts w:asciiTheme="minorHAnsi" w:hAnsiTheme="minorHAnsi" w:cstheme="minorHAnsi"/>
          <w:sz w:val="22"/>
          <w:szCs w:val="22"/>
        </w:rPr>
        <w:t xml:space="preserve">obliki to sporočiti v lekarno naročnika. </w:t>
      </w:r>
      <w:r w:rsidRPr="00CA4B28">
        <w:rPr>
          <w:rFonts w:asciiTheme="minorHAnsi" w:hAnsiTheme="minorHAnsi" w:cstheme="minorHAnsi"/>
          <w:sz w:val="22"/>
          <w:szCs w:val="22"/>
        </w:rPr>
        <w:t>Hkrati mora dobavitelj naročniku sporočiti rok, v katerem bo blago dobavil ter mu istočasno ponuditi nadomestno blago, če to obstaja in je dobavljivo na slovenskem trgu na dan naročila. Slednje je dobavitelj dolžan</w:t>
      </w:r>
      <w:r w:rsidRPr="00F67F28">
        <w:rPr>
          <w:rFonts w:asciiTheme="minorHAnsi" w:hAnsiTheme="minorHAnsi" w:cstheme="minorHAnsi"/>
          <w:sz w:val="22"/>
          <w:szCs w:val="22"/>
        </w:rPr>
        <w:t xml:space="preserve"> storiti samodejno, brez prejetega poziva s strani naročnika, mora pa o dobavi nadomestnega blaga obvestiti naročnika istočasno z obvestilom o nemožnosti dobave naročenega blaga. Nadomestno blago je dobavitelj dolžan ponuditi po enaki ali nižji ceni, kot ga na dan naročila dosega pogodbeno blago. </w:t>
      </w:r>
    </w:p>
    <w:p w:rsidR="001D245C" w:rsidRDefault="001D245C" w:rsidP="001D245C">
      <w:pPr>
        <w:jc w:val="both"/>
        <w:rPr>
          <w:rFonts w:asciiTheme="minorHAnsi" w:hAnsiTheme="minorHAnsi" w:cstheme="minorHAnsi"/>
          <w:sz w:val="22"/>
          <w:szCs w:val="22"/>
        </w:rPr>
      </w:pPr>
    </w:p>
    <w:p w:rsidR="001D245C" w:rsidRPr="00F67F28" w:rsidRDefault="001D245C" w:rsidP="001D245C">
      <w:pPr>
        <w:jc w:val="both"/>
        <w:rPr>
          <w:rFonts w:asciiTheme="minorHAnsi" w:hAnsiTheme="minorHAnsi" w:cstheme="minorHAnsi"/>
          <w:sz w:val="22"/>
          <w:szCs w:val="22"/>
        </w:rPr>
      </w:pPr>
      <w:r w:rsidRPr="00F67F28">
        <w:rPr>
          <w:rFonts w:asciiTheme="minorHAnsi" w:hAnsiTheme="minorHAnsi" w:cstheme="minorHAnsi"/>
          <w:sz w:val="22"/>
          <w:szCs w:val="22"/>
        </w:rPr>
        <w:t>V kolikor dobavitelj ne ponudi nadomestnega blaga, pa t</w:t>
      </w:r>
      <w:r w:rsidR="00F242CC">
        <w:rPr>
          <w:rFonts w:asciiTheme="minorHAnsi" w:hAnsiTheme="minorHAnsi" w:cstheme="minorHAnsi"/>
          <w:sz w:val="22"/>
          <w:szCs w:val="22"/>
        </w:rPr>
        <w:t>o</w:t>
      </w:r>
      <w:r w:rsidRPr="00F67F28">
        <w:rPr>
          <w:rFonts w:asciiTheme="minorHAnsi" w:hAnsiTheme="minorHAnsi" w:cstheme="minorHAnsi"/>
          <w:sz w:val="22"/>
          <w:szCs w:val="22"/>
        </w:rPr>
        <w:t xml:space="preserve"> sicer obstaja na trgu</w:t>
      </w:r>
      <w:r>
        <w:rPr>
          <w:rFonts w:asciiTheme="minorHAnsi" w:hAnsiTheme="minorHAnsi" w:cstheme="minorHAnsi"/>
          <w:sz w:val="22"/>
          <w:szCs w:val="22"/>
        </w:rPr>
        <w:t>,</w:t>
      </w:r>
      <w:r w:rsidRPr="00F67F28">
        <w:rPr>
          <w:rFonts w:asciiTheme="minorHAnsi" w:hAnsiTheme="minorHAnsi" w:cstheme="minorHAnsi"/>
          <w:sz w:val="22"/>
          <w:szCs w:val="22"/>
        </w:rPr>
        <w:t xml:space="preserve"> je naročnik brez kakršnihkoli odgovornosti do dobavitelja, upravičen blago naročiti pri drugem ponudniku, razliko v ceni z vsemi morebitnimi stroški pa zaračunati dobavitelju. Pri tem naročnik upošteva končno ceno, ki bi veljala za pogodbeno blago na dan naročila.</w:t>
      </w:r>
      <w:r w:rsidR="00626363">
        <w:rPr>
          <w:rFonts w:asciiTheme="minorHAnsi" w:hAnsiTheme="minorHAnsi" w:cstheme="minorHAnsi"/>
          <w:sz w:val="22"/>
          <w:szCs w:val="22"/>
        </w:rPr>
        <w:t xml:space="preserve"> Za navedeno situacijo se šteje, da je dobavitelj </w:t>
      </w:r>
      <w:r w:rsidR="0094555C">
        <w:rPr>
          <w:rFonts w:asciiTheme="minorHAnsi" w:hAnsiTheme="minorHAnsi" w:cstheme="minorHAnsi"/>
          <w:sz w:val="22"/>
          <w:szCs w:val="22"/>
        </w:rPr>
        <w:t>prešel v zamudo.</w:t>
      </w:r>
    </w:p>
    <w:p w:rsidR="001D245C" w:rsidRPr="00F67F28" w:rsidRDefault="001D245C" w:rsidP="001D245C">
      <w:pPr>
        <w:autoSpaceDE w:val="0"/>
        <w:autoSpaceDN w:val="0"/>
        <w:adjustRightInd w:val="0"/>
        <w:jc w:val="both"/>
        <w:rPr>
          <w:rFonts w:asciiTheme="minorHAnsi" w:hAnsiTheme="minorHAnsi" w:cstheme="minorHAnsi"/>
          <w:sz w:val="22"/>
          <w:szCs w:val="22"/>
        </w:rPr>
      </w:pPr>
    </w:p>
    <w:p w:rsidR="00252BC6" w:rsidRDefault="001D245C" w:rsidP="00215CD2">
      <w:pPr>
        <w:autoSpaceDE w:val="0"/>
        <w:autoSpaceDN w:val="0"/>
        <w:adjustRightInd w:val="0"/>
        <w:jc w:val="both"/>
        <w:rPr>
          <w:rFonts w:asciiTheme="minorHAnsi" w:hAnsiTheme="minorHAnsi" w:cstheme="minorHAnsi"/>
          <w:sz w:val="22"/>
          <w:szCs w:val="22"/>
        </w:rPr>
      </w:pPr>
      <w:r w:rsidRPr="001D245C">
        <w:rPr>
          <w:rFonts w:asciiTheme="minorHAnsi" w:hAnsiTheme="minorHAnsi" w:cstheme="minorHAnsi"/>
          <w:sz w:val="22"/>
          <w:szCs w:val="22"/>
        </w:rPr>
        <w:t>V kolikor dobavitelj naročniku v določenem roku ne sporoči, da blaga nima na zalogi in hkrati blaga tudi ne dobavi, se šteje da je prešel v zamudo.</w:t>
      </w:r>
      <w:r w:rsidRPr="00F67F28">
        <w:rPr>
          <w:rFonts w:asciiTheme="minorHAnsi" w:hAnsiTheme="minorHAnsi" w:cstheme="minorHAnsi"/>
          <w:sz w:val="22"/>
          <w:szCs w:val="22"/>
        </w:rPr>
        <w:t xml:space="preserve"> </w:t>
      </w:r>
    </w:p>
    <w:p w:rsidR="00DF55B3" w:rsidRPr="00D7539E" w:rsidRDefault="00DF55B3" w:rsidP="00252BC6">
      <w:pPr>
        <w:autoSpaceDE w:val="0"/>
        <w:autoSpaceDN w:val="0"/>
        <w:adjustRightInd w:val="0"/>
        <w:jc w:val="both"/>
        <w:rPr>
          <w:rFonts w:ascii="Calibri" w:hAnsi="Calibri" w:cs="Calibri"/>
          <w:sz w:val="22"/>
          <w:szCs w:val="22"/>
        </w:rPr>
      </w:pPr>
    </w:p>
    <w:p w:rsidR="00252BC6" w:rsidRDefault="00DF55B3" w:rsidP="00D47F30">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PREVZEM</w:t>
      </w:r>
      <w:r w:rsidRPr="00353926">
        <w:rPr>
          <w:rFonts w:asciiTheme="minorHAnsi" w:hAnsiTheme="minorHAnsi" w:cstheme="minorHAnsi"/>
          <w:b/>
          <w:color w:val="000000" w:themeColor="text1"/>
          <w:sz w:val="22"/>
          <w:szCs w:val="22"/>
        </w:rPr>
        <w:t xml:space="preserve"> BLAGA</w:t>
      </w:r>
    </w:p>
    <w:p w:rsidR="00177ACF" w:rsidRPr="00695B6C" w:rsidRDefault="00177ACF" w:rsidP="002C4864">
      <w:pPr>
        <w:pStyle w:val="Brezrazmikov"/>
      </w:pPr>
      <w:r w:rsidRPr="00695B6C">
        <w:t>člen</w:t>
      </w:r>
    </w:p>
    <w:p w:rsidR="00DF55B3" w:rsidRPr="00482D88" w:rsidRDefault="00DF55B3" w:rsidP="00DF55B3">
      <w:pPr>
        <w:autoSpaceDE w:val="0"/>
        <w:autoSpaceDN w:val="0"/>
        <w:adjustRightInd w:val="0"/>
        <w:jc w:val="both"/>
        <w:rPr>
          <w:rFonts w:ascii="Calibri" w:hAnsi="Calibri" w:cs="Calibri"/>
          <w:sz w:val="22"/>
          <w:szCs w:val="22"/>
        </w:rPr>
      </w:pPr>
      <w:r>
        <w:rPr>
          <w:rFonts w:ascii="Calibri" w:hAnsi="Calibri" w:cs="Calibri"/>
          <w:sz w:val="22"/>
          <w:szCs w:val="22"/>
        </w:rPr>
        <w:t xml:space="preserve">Naročnik se obvezuje naročeno blago v celoti prevzeti na podlagi dobavnice, dobavitelj pa se obvezuje naročniku nuditi potreben čas za prevzem blaga. Šteje se, da je prevzem blaga opravljen, ko je dobavnica podpisana z lastnoročnim podpisom obeh pogodbenih strank. </w:t>
      </w:r>
      <w:r w:rsidRPr="00285B93">
        <w:rPr>
          <w:rFonts w:asciiTheme="minorHAnsi" w:hAnsiTheme="minorHAnsi" w:cstheme="minorHAnsi"/>
          <w:bCs/>
          <w:sz w:val="22"/>
          <w:szCs w:val="22"/>
        </w:rPr>
        <w:t>V primeru dostave blaga izven rednega delovnega časa lekarne naročnika, bo naročnik blago prevzel prvi naslednji delovni dan</w:t>
      </w:r>
      <w:r w:rsidR="00763B84">
        <w:rPr>
          <w:rFonts w:asciiTheme="minorHAnsi" w:hAnsiTheme="minorHAnsi" w:cstheme="minorHAnsi"/>
          <w:bCs/>
          <w:sz w:val="22"/>
          <w:szCs w:val="22"/>
        </w:rPr>
        <w:t>.</w:t>
      </w:r>
    </w:p>
    <w:p w:rsidR="005E544D" w:rsidRDefault="005E544D" w:rsidP="00177ACF">
      <w:pPr>
        <w:jc w:val="both"/>
        <w:rPr>
          <w:rFonts w:asciiTheme="minorHAnsi" w:hAnsiTheme="minorHAnsi" w:cstheme="minorHAnsi"/>
          <w:bCs/>
          <w:sz w:val="22"/>
          <w:szCs w:val="22"/>
        </w:rPr>
      </w:pPr>
    </w:p>
    <w:p w:rsidR="00C51B85" w:rsidRPr="00C51B85" w:rsidRDefault="00C51B85" w:rsidP="00D47F30">
      <w:pPr>
        <w:pStyle w:val="Naslov1"/>
        <w:numPr>
          <w:ilvl w:val="0"/>
          <w:numId w:val="3"/>
        </w:numPr>
        <w:spacing w:before="0"/>
        <w:rPr>
          <w:rFonts w:asciiTheme="minorHAnsi" w:hAnsiTheme="minorHAnsi" w:cstheme="minorHAnsi"/>
          <w:b/>
          <w:color w:val="000000" w:themeColor="text1"/>
          <w:sz w:val="22"/>
          <w:szCs w:val="22"/>
        </w:rPr>
      </w:pPr>
      <w:r w:rsidRPr="00C51B85">
        <w:rPr>
          <w:rFonts w:asciiTheme="minorHAnsi" w:hAnsiTheme="minorHAnsi" w:cstheme="minorHAnsi"/>
          <w:b/>
          <w:color w:val="000000" w:themeColor="text1"/>
          <w:sz w:val="22"/>
          <w:szCs w:val="22"/>
        </w:rPr>
        <w:lastRenderedPageBreak/>
        <w:t>JAMČEVALNI ZAHTEVKI</w:t>
      </w:r>
    </w:p>
    <w:p w:rsidR="00C51B85" w:rsidRPr="00695B6C" w:rsidRDefault="00C51B85" w:rsidP="002C4864">
      <w:pPr>
        <w:pStyle w:val="Brezrazmikov"/>
      </w:pPr>
      <w:r w:rsidRPr="00695B6C">
        <w:t>člen</w:t>
      </w:r>
    </w:p>
    <w:p w:rsidR="00C51B85" w:rsidRPr="002125D5" w:rsidRDefault="00C51B85" w:rsidP="00C51B85">
      <w:pPr>
        <w:autoSpaceDE w:val="0"/>
        <w:autoSpaceDN w:val="0"/>
        <w:adjustRightInd w:val="0"/>
        <w:jc w:val="both"/>
        <w:rPr>
          <w:rFonts w:asciiTheme="minorHAnsi" w:hAnsiTheme="minorHAnsi" w:cstheme="minorHAnsi"/>
          <w:sz w:val="22"/>
          <w:szCs w:val="22"/>
        </w:rPr>
      </w:pPr>
      <w:bookmarkStart w:id="18" w:name="_Hlk160432184"/>
      <w:r>
        <w:rPr>
          <w:rFonts w:asciiTheme="minorHAnsi" w:hAnsiTheme="minorHAnsi" w:cstheme="minorHAnsi"/>
          <w:sz w:val="22"/>
          <w:szCs w:val="22"/>
        </w:rPr>
        <w:t xml:space="preserve">Dobavitelj jamči, da bo dobavljeno blago </w:t>
      </w:r>
      <w:r w:rsidRPr="002125D5">
        <w:rPr>
          <w:rFonts w:asciiTheme="minorHAnsi" w:hAnsiTheme="minorHAnsi" w:cstheme="minorHAnsi"/>
          <w:sz w:val="22"/>
          <w:szCs w:val="22"/>
        </w:rPr>
        <w:t>ustreza</w:t>
      </w:r>
      <w:r>
        <w:rPr>
          <w:rFonts w:asciiTheme="minorHAnsi" w:hAnsiTheme="minorHAnsi" w:cstheme="minorHAnsi"/>
          <w:sz w:val="22"/>
          <w:szCs w:val="22"/>
        </w:rPr>
        <w:t>lo vsem tehničnim zahtevam naročnika,</w:t>
      </w:r>
      <w:r w:rsidRPr="002125D5">
        <w:rPr>
          <w:rFonts w:asciiTheme="minorHAnsi" w:hAnsiTheme="minorHAnsi" w:cstheme="minorHAnsi"/>
          <w:sz w:val="22"/>
          <w:szCs w:val="22"/>
        </w:rPr>
        <w:t xml:space="preserve"> kakovosti </w:t>
      </w:r>
      <w:r>
        <w:rPr>
          <w:rFonts w:asciiTheme="minorHAnsi" w:hAnsiTheme="minorHAnsi" w:cstheme="minorHAnsi"/>
          <w:sz w:val="22"/>
          <w:szCs w:val="22"/>
        </w:rPr>
        <w:t>navedeni v</w:t>
      </w:r>
      <w:r w:rsidRPr="002125D5">
        <w:rPr>
          <w:rFonts w:asciiTheme="minorHAnsi" w:hAnsiTheme="minorHAnsi" w:cstheme="minorHAnsi"/>
          <w:sz w:val="22"/>
          <w:szCs w:val="22"/>
        </w:rPr>
        <w:t xml:space="preserve"> ponudb</w:t>
      </w:r>
      <w:r>
        <w:rPr>
          <w:rFonts w:asciiTheme="minorHAnsi" w:hAnsiTheme="minorHAnsi" w:cstheme="minorHAnsi"/>
          <w:sz w:val="22"/>
          <w:szCs w:val="22"/>
        </w:rPr>
        <w:t>i</w:t>
      </w:r>
      <w:r w:rsidRPr="002125D5">
        <w:rPr>
          <w:rFonts w:asciiTheme="minorHAnsi" w:hAnsiTheme="minorHAnsi" w:cstheme="minorHAnsi"/>
          <w:sz w:val="22"/>
          <w:szCs w:val="22"/>
        </w:rPr>
        <w:t xml:space="preserve"> dobavitelja, obstoječim standardom in deklarirani kakovosti na embalaži blaga</w:t>
      </w:r>
      <w:r>
        <w:rPr>
          <w:rFonts w:asciiTheme="minorHAnsi" w:hAnsiTheme="minorHAnsi" w:cstheme="minorHAnsi"/>
          <w:sz w:val="22"/>
          <w:szCs w:val="22"/>
        </w:rPr>
        <w:t xml:space="preserve"> ter bo skladno s podatki navedenimi na </w:t>
      </w:r>
      <w:r w:rsidRPr="00C96B5A">
        <w:rPr>
          <w:rFonts w:asciiTheme="minorHAnsi" w:hAnsiTheme="minorHAnsi" w:cstheme="minorHAnsi"/>
          <w:bCs/>
          <w:sz w:val="22"/>
          <w:szCs w:val="22"/>
        </w:rPr>
        <w:t>poročil</w:t>
      </w:r>
      <w:r>
        <w:rPr>
          <w:rFonts w:asciiTheme="minorHAnsi" w:hAnsiTheme="minorHAnsi" w:cstheme="minorHAnsi"/>
          <w:bCs/>
          <w:sz w:val="22"/>
          <w:szCs w:val="22"/>
        </w:rPr>
        <w:t>u</w:t>
      </w:r>
      <w:r w:rsidRPr="00C96B5A">
        <w:rPr>
          <w:rFonts w:asciiTheme="minorHAnsi" w:hAnsiTheme="minorHAnsi" w:cstheme="minorHAnsi"/>
          <w:bCs/>
          <w:sz w:val="22"/>
          <w:szCs w:val="22"/>
        </w:rPr>
        <w:t xml:space="preserve"> o porabi blaga</w:t>
      </w:r>
      <w:r>
        <w:rPr>
          <w:rFonts w:asciiTheme="minorHAnsi" w:hAnsiTheme="minorHAnsi" w:cstheme="minorHAnsi"/>
          <w:sz w:val="22"/>
          <w:szCs w:val="22"/>
        </w:rPr>
        <w:t xml:space="preserve"> oz. naročilnici</w:t>
      </w:r>
      <w:r w:rsidRPr="002125D5">
        <w:rPr>
          <w:rFonts w:asciiTheme="minorHAnsi" w:hAnsiTheme="minorHAnsi" w:cstheme="minorHAnsi"/>
          <w:sz w:val="22"/>
          <w:szCs w:val="22"/>
        </w:rPr>
        <w:t>.</w:t>
      </w:r>
    </w:p>
    <w:p w:rsidR="00C51B85" w:rsidRPr="002125D5" w:rsidRDefault="00C51B85" w:rsidP="00C51B85">
      <w:pPr>
        <w:autoSpaceDE w:val="0"/>
        <w:autoSpaceDN w:val="0"/>
        <w:adjustRightInd w:val="0"/>
        <w:jc w:val="both"/>
        <w:rPr>
          <w:rFonts w:asciiTheme="minorHAnsi" w:hAnsiTheme="minorHAnsi" w:cstheme="minorHAnsi"/>
          <w:sz w:val="22"/>
          <w:szCs w:val="22"/>
        </w:rPr>
      </w:pPr>
    </w:p>
    <w:p w:rsidR="00C51B85" w:rsidRDefault="00C51B85" w:rsidP="00C51B8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Dobavitelj </w:t>
      </w:r>
      <w:r>
        <w:rPr>
          <w:rFonts w:asciiTheme="minorHAnsi" w:hAnsiTheme="minorHAnsi" w:cstheme="minorHAnsi"/>
          <w:sz w:val="22"/>
          <w:szCs w:val="22"/>
        </w:rPr>
        <w:t>jamči</w:t>
      </w:r>
      <w:r w:rsidRPr="002125D5">
        <w:rPr>
          <w:rFonts w:asciiTheme="minorHAnsi" w:hAnsiTheme="minorHAnsi" w:cstheme="minorHAnsi"/>
          <w:sz w:val="22"/>
          <w:szCs w:val="22"/>
        </w:rPr>
        <w:t>, da bo doba</w:t>
      </w:r>
      <w:r>
        <w:rPr>
          <w:rFonts w:asciiTheme="minorHAnsi" w:hAnsiTheme="minorHAnsi" w:cstheme="minorHAnsi"/>
          <w:sz w:val="22"/>
          <w:szCs w:val="22"/>
        </w:rPr>
        <w:t>vljeno blago</w:t>
      </w:r>
      <w:r w:rsidRPr="002125D5">
        <w:rPr>
          <w:rFonts w:asciiTheme="minorHAnsi" w:hAnsiTheme="minorHAnsi" w:cstheme="minorHAnsi"/>
          <w:sz w:val="22"/>
          <w:szCs w:val="22"/>
        </w:rPr>
        <w:t xml:space="preserve"> imelo rok uporabe še najmanj </w:t>
      </w:r>
      <w:r w:rsidR="00763B84" w:rsidRPr="00394139">
        <w:rPr>
          <w:rFonts w:asciiTheme="minorHAnsi" w:hAnsiTheme="minorHAnsi" w:cstheme="minorHAnsi"/>
          <w:sz w:val="22"/>
          <w:szCs w:val="22"/>
        </w:rPr>
        <w:t>12</w:t>
      </w:r>
      <w:r w:rsidRPr="00394139">
        <w:rPr>
          <w:rFonts w:asciiTheme="minorHAnsi" w:hAnsiTheme="minorHAnsi" w:cstheme="minorHAnsi"/>
          <w:sz w:val="22"/>
          <w:szCs w:val="22"/>
        </w:rPr>
        <w:t xml:space="preserve"> mesecev od</w:t>
      </w:r>
      <w:r w:rsidRPr="002125D5">
        <w:rPr>
          <w:rFonts w:asciiTheme="minorHAnsi" w:hAnsiTheme="minorHAnsi" w:cstheme="minorHAnsi"/>
          <w:sz w:val="22"/>
          <w:szCs w:val="22"/>
        </w:rPr>
        <w:t xml:space="preserve"> d</w:t>
      </w:r>
      <w:r>
        <w:rPr>
          <w:rFonts w:asciiTheme="minorHAnsi" w:hAnsiTheme="minorHAnsi" w:cstheme="minorHAnsi"/>
          <w:sz w:val="22"/>
          <w:szCs w:val="22"/>
        </w:rPr>
        <w:t>ne prevzema.</w:t>
      </w:r>
    </w:p>
    <w:p w:rsidR="00C51B85" w:rsidRPr="00695B6C" w:rsidRDefault="00C51B85" w:rsidP="002C4864">
      <w:pPr>
        <w:pStyle w:val="Brezrazmikov"/>
      </w:pPr>
      <w:r w:rsidRPr="00695B6C">
        <w:t>člen</w:t>
      </w:r>
    </w:p>
    <w:p w:rsidR="00C51B85" w:rsidRDefault="00C51B85" w:rsidP="00C51B85">
      <w:pPr>
        <w:jc w:val="both"/>
        <w:rPr>
          <w:rFonts w:asciiTheme="minorHAnsi" w:hAnsiTheme="minorHAnsi" w:cstheme="minorHAnsi"/>
          <w:sz w:val="22"/>
          <w:szCs w:val="22"/>
        </w:rPr>
      </w:pPr>
      <w:r w:rsidRPr="00693DA9">
        <w:rPr>
          <w:rFonts w:asciiTheme="minorHAnsi" w:hAnsiTheme="minorHAnsi" w:cstheme="minorHAnsi"/>
          <w:sz w:val="22"/>
          <w:szCs w:val="22"/>
        </w:rPr>
        <w:t xml:space="preserve">Dobavitelj </w:t>
      </w:r>
      <w:r>
        <w:rPr>
          <w:rFonts w:asciiTheme="minorHAnsi" w:hAnsiTheme="minorHAnsi" w:cstheme="minorHAnsi"/>
          <w:sz w:val="22"/>
          <w:szCs w:val="22"/>
        </w:rPr>
        <w:t xml:space="preserve">se zavezuje v okviru jamčevalnih zahtevkov brez kakršnegakoli dodatnega plačila odpraviti vse pomanjkljivosti, ki jih naročnik ugotovi in sporoči dobavitelju, in sicer najkasneje v roku: </w:t>
      </w:r>
    </w:p>
    <w:p w:rsidR="00C51B85" w:rsidRDefault="00C51B85" w:rsidP="00D47F30">
      <w:pPr>
        <w:pStyle w:val="Odstavekseznama"/>
        <w:numPr>
          <w:ilvl w:val="0"/>
          <w:numId w:val="10"/>
        </w:numPr>
        <w:jc w:val="both"/>
        <w:rPr>
          <w:rFonts w:asciiTheme="minorHAnsi" w:hAnsiTheme="minorHAnsi" w:cstheme="minorHAnsi"/>
          <w:sz w:val="22"/>
          <w:szCs w:val="22"/>
        </w:rPr>
      </w:pPr>
      <w:r w:rsidRPr="00DC0CA9">
        <w:rPr>
          <w:rFonts w:asciiTheme="minorHAnsi" w:hAnsiTheme="minorHAnsi" w:cstheme="minorHAnsi"/>
          <w:sz w:val="22"/>
          <w:szCs w:val="22"/>
        </w:rPr>
        <w:t>24 (štiriindvajset) ur od prejema obvestila naročnika (velja med delovnimi dnevi),</w:t>
      </w:r>
    </w:p>
    <w:p w:rsidR="00C51B85" w:rsidRPr="00DC0CA9" w:rsidRDefault="00C51B85" w:rsidP="00D47F30">
      <w:pPr>
        <w:pStyle w:val="Odstavekseznama"/>
        <w:numPr>
          <w:ilvl w:val="0"/>
          <w:numId w:val="10"/>
        </w:numPr>
        <w:jc w:val="both"/>
        <w:rPr>
          <w:rFonts w:asciiTheme="minorHAnsi" w:hAnsiTheme="minorHAnsi" w:cstheme="minorHAnsi"/>
          <w:sz w:val="22"/>
          <w:szCs w:val="22"/>
        </w:rPr>
      </w:pPr>
      <w:r w:rsidRPr="00DC0CA9">
        <w:rPr>
          <w:rFonts w:asciiTheme="minorHAnsi" w:hAnsiTheme="minorHAnsi" w:cstheme="minorHAnsi"/>
          <w:sz w:val="22"/>
          <w:szCs w:val="22"/>
        </w:rPr>
        <w:t xml:space="preserve">48 (oseminštirideset) ur od prejema obvestila </w:t>
      </w:r>
      <w:r w:rsidR="00763B84">
        <w:rPr>
          <w:rFonts w:asciiTheme="minorHAnsi" w:hAnsiTheme="minorHAnsi" w:cstheme="minorHAnsi"/>
          <w:sz w:val="22"/>
          <w:szCs w:val="22"/>
        </w:rPr>
        <w:t>naročnika</w:t>
      </w:r>
      <w:r w:rsidRPr="00DC0CA9">
        <w:rPr>
          <w:rFonts w:asciiTheme="minorHAnsi" w:hAnsiTheme="minorHAnsi" w:cstheme="minorHAnsi"/>
          <w:sz w:val="22"/>
          <w:szCs w:val="22"/>
        </w:rPr>
        <w:t xml:space="preserve"> (velja med </w:t>
      </w:r>
      <w:r w:rsidR="002D4F32">
        <w:rPr>
          <w:rFonts w:asciiTheme="minorHAnsi" w:hAnsiTheme="minorHAnsi" w:cstheme="minorHAnsi"/>
          <w:sz w:val="22"/>
          <w:szCs w:val="22"/>
        </w:rPr>
        <w:t>vikendi in dela prostimi dnevi</w:t>
      </w:r>
      <w:r w:rsidRPr="00DC0CA9">
        <w:rPr>
          <w:rFonts w:asciiTheme="minorHAnsi" w:hAnsiTheme="minorHAnsi" w:cstheme="minorHAnsi"/>
          <w:sz w:val="22"/>
          <w:szCs w:val="22"/>
        </w:rPr>
        <w:t>).</w:t>
      </w:r>
    </w:p>
    <w:p w:rsidR="00C51B85" w:rsidRDefault="00C51B85" w:rsidP="00C51B85">
      <w:pPr>
        <w:jc w:val="both"/>
        <w:rPr>
          <w:rFonts w:asciiTheme="minorHAnsi" w:hAnsiTheme="minorHAnsi" w:cstheme="minorHAnsi"/>
          <w:sz w:val="22"/>
          <w:szCs w:val="22"/>
          <w:highlight w:val="yellow"/>
        </w:rPr>
      </w:pPr>
    </w:p>
    <w:p w:rsidR="00C51B85" w:rsidRDefault="00C51B85" w:rsidP="00C51B85">
      <w:pPr>
        <w:jc w:val="both"/>
        <w:rPr>
          <w:rFonts w:asciiTheme="minorHAnsi" w:hAnsiTheme="minorHAnsi" w:cstheme="minorHAnsi"/>
          <w:sz w:val="22"/>
          <w:szCs w:val="22"/>
        </w:rPr>
      </w:pPr>
      <w:r w:rsidRPr="00063282">
        <w:rPr>
          <w:rFonts w:asciiTheme="minorHAnsi" w:hAnsiTheme="minorHAnsi" w:cstheme="minorHAnsi"/>
          <w:sz w:val="22"/>
          <w:szCs w:val="22"/>
        </w:rPr>
        <w:t>Pogodbeni stranki se lahko odgovorita o podaljšanju rokov iz utemeljenih razlogov.</w:t>
      </w:r>
    </w:p>
    <w:p w:rsidR="00C51B85" w:rsidRPr="00695B6C" w:rsidRDefault="00C51B85" w:rsidP="002C4864">
      <w:pPr>
        <w:pStyle w:val="Brezrazmikov"/>
      </w:pPr>
      <w:r w:rsidRPr="00695B6C">
        <w:t>člen</w:t>
      </w:r>
    </w:p>
    <w:p w:rsidR="00C51B85" w:rsidRPr="000A6078" w:rsidRDefault="00C51B85" w:rsidP="00C51B85">
      <w:pPr>
        <w:jc w:val="both"/>
        <w:rPr>
          <w:rFonts w:asciiTheme="minorHAnsi" w:hAnsiTheme="minorHAnsi" w:cstheme="minorHAnsi"/>
          <w:sz w:val="22"/>
          <w:szCs w:val="22"/>
        </w:rPr>
      </w:pPr>
      <w:r w:rsidRPr="000A6078">
        <w:rPr>
          <w:rFonts w:asciiTheme="minorHAnsi" w:hAnsiTheme="minorHAnsi" w:cstheme="minorHAnsi"/>
          <w:sz w:val="22"/>
          <w:szCs w:val="22"/>
        </w:rPr>
        <w:t>Če dobavitelj v zgoraj navedenih rokih ne odpravi napake ali naročniku sporoči, da napake ne namerava odpraviti ali to očitno izhaja iz ravnanj dobavitelja (npr. dobavitelj se ne odzove), sme naročnik po lastni izbiri uveljaviti drug jamčevalni zahtevek, in sicer lahko:</w:t>
      </w:r>
    </w:p>
    <w:p w:rsidR="00C51B85" w:rsidRDefault="00C51B85" w:rsidP="00D47F30">
      <w:pPr>
        <w:pStyle w:val="Odstavekseznama"/>
        <w:numPr>
          <w:ilvl w:val="0"/>
          <w:numId w:val="11"/>
        </w:numPr>
        <w:jc w:val="both"/>
        <w:rPr>
          <w:rFonts w:asciiTheme="minorHAnsi" w:hAnsiTheme="minorHAnsi" w:cstheme="minorHAnsi"/>
          <w:sz w:val="22"/>
          <w:szCs w:val="22"/>
        </w:rPr>
      </w:pPr>
      <w:r w:rsidRPr="000A6078">
        <w:rPr>
          <w:rFonts w:asciiTheme="minorHAnsi" w:hAnsiTheme="minorHAnsi" w:cstheme="minorHAnsi"/>
          <w:sz w:val="22"/>
          <w:szCs w:val="22"/>
        </w:rPr>
        <w:t>vztraja</w:t>
      </w:r>
      <w:r>
        <w:rPr>
          <w:rFonts w:asciiTheme="minorHAnsi" w:hAnsiTheme="minorHAnsi" w:cstheme="minorHAnsi"/>
          <w:sz w:val="22"/>
          <w:szCs w:val="22"/>
        </w:rPr>
        <w:t>, da mora dobavitelj napako odpraviti, v zvezi s čimer ni dolžan dobavitelju posredovati nobenega dodatnega ali novega obvestila ali zahtevka,</w:t>
      </w:r>
    </w:p>
    <w:p w:rsidR="00C51B85" w:rsidRDefault="00C51B85" w:rsidP="00D47F30">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napako odpravi preko tretje osebe in od dobavitelja zahteva povrnitev stroškov, ki so nastali z odpravo napake,</w:t>
      </w:r>
    </w:p>
    <w:p w:rsidR="00C51B85" w:rsidRDefault="00C51B85" w:rsidP="00D47F30">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napake ne odpravi in dobavitelju obračuna manjvrednost stvari, ki je posledica napake,</w:t>
      </w:r>
    </w:p>
    <w:p w:rsidR="00C51B85" w:rsidRDefault="00C51B85" w:rsidP="00D47F30">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odstopi od pogodbe iz razlogov v sferi dobavitelja.</w:t>
      </w:r>
    </w:p>
    <w:p w:rsidR="00C51B85" w:rsidRDefault="00C51B85" w:rsidP="00C51B85">
      <w:pPr>
        <w:jc w:val="both"/>
        <w:rPr>
          <w:rFonts w:asciiTheme="minorHAnsi" w:hAnsiTheme="minorHAnsi" w:cstheme="minorHAnsi"/>
          <w:sz w:val="22"/>
          <w:szCs w:val="22"/>
        </w:rPr>
      </w:pPr>
    </w:p>
    <w:p w:rsidR="00C51B85" w:rsidRPr="000A6078" w:rsidRDefault="00C51B85" w:rsidP="00C51B85">
      <w:pPr>
        <w:jc w:val="both"/>
        <w:rPr>
          <w:rFonts w:asciiTheme="minorHAnsi" w:hAnsiTheme="minorHAnsi" w:cstheme="minorHAnsi"/>
          <w:sz w:val="22"/>
          <w:szCs w:val="22"/>
        </w:rPr>
      </w:pPr>
      <w:r>
        <w:rPr>
          <w:rFonts w:asciiTheme="minorHAnsi" w:hAnsiTheme="minorHAnsi" w:cstheme="minorHAnsi"/>
          <w:sz w:val="22"/>
          <w:szCs w:val="22"/>
        </w:rPr>
        <w:t xml:space="preserve">V vsakem primeru ima naročnik pravico zahtevati od </w:t>
      </w:r>
      <w:r w:rsidR="00775CEB">
        <w:rPr>
          <w:rFonts w:asciiTheme="minorHAnsi" w:hAnsiTheme="minorHAnsi" w:cstheme="minorHAnsi"/>
          <w:sz w:val="22"/>
          <w:szCs w:val="22"/>
        </w:rPr>
        <w:t>dobavitelja</w:t>
      </w:r>
      <w:r>
        <w:rPr>
          <w:rFonts w:asciiTheme="minorHAnsi" w:hAnsiTheme="minorHAnsi" w:cstheme="minorHAnsi"/>
          <w:sz w:val="22"/>
          <w:szCs w:val="22"/>
        </w:rPr>
        <w:t xml:space="preserve"> tudi povrnitev vse preostale škode, ki neposredno ali posredno nastane zaradi napake.</w:t>
      </w:r>
    </w:p>
    <w:p w:rsidR="00C51B85" w:rsidRPr="00695B6C" w:rsidRDefault="00C51B85" w:rsidP="002C4864">
      <w:pPr>
        <w:pStyle w:val="Brezrazmikov"/>
      </w:pPr>
      <w:r w:rsidRPr="00695B6C">
        <w:t>člen</w:t>
      </w:r>
    </w:p>
    <w:p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 xml:space="preserve">Naročnik je o vsaki ugotovljeni napaki </w:t>
      </w:r>
      <w:r w:rsidR="00763B84">
        <w:rPr>
          <w:rFonts w:asciiTheme="minorHAnsi" w:hAnsiTheme="minorHAnsi" w:cstheme="minorHAnsi"/>
          <w:sz w:val="22"/>
          <w:szCs w:val="22"/>
        </w:rPr>
        <w:t xml:space="preserve">obvezan </w:t>
      </w:r>
      <w:r>
        <w:rPr>
          <w:rFonts w:asciiTheme="minorHAnsi" w:hAnsiTheme="minorHAnsi" w:cstheme="minorHAnsi"/>
          <w:sz w:val="22"/>
          <w:szCs w:val="22"/>
        </w:rPr>
        <w:t xml:space="preserve">obvestiti dobavitelja </w:t>
      </w:r>
      <w:r w:rsidRPr="002F43D5">
        <w:rPr>
          <w:rFonts w:asciiTheme="minorHAnsi" w:hAnsiTheme="minorHAnsi" w:cstheme="minorHAnsi"/>
          <w:sz w:val="22"/>
          <w:szCs w:val="22"/>
        </w:rPr>
        <w:t xml:space="preserve">najkasneje v roku osem (8) dni po </w:t>
      </w:r>
      <w:r>
        <w:rPr>
          <w:rFonts w:asciiTheme="minorHAnsi" w:hAnsiTheme="minorHAnsi" w:cstheme="minorHAnsi"/>
          <w:sz w:val="22"/>
          <w:szCs w:val="22"/>
        </w:rPr>
        <w:t xml:space="preserve">opravljenem </w:t>
      </w:r>
      <w:r w:rsidRPr="002F43D5">
        <w:rPr>
          <w:rFonts w:asciiTheme="minorHAnsi" w:hAnsiTheme="minorHAnsi" w:cstheme="minorHAnsi"/>
          <w:sz w:val="22"/>
          <w:szCs w:val="22"/>
        </w:rPr>
        <w:t>prevzemu</w:t>
      </w:r>
      <w:r>
        <w:rPr>
          <w:rFonts w:asciiTheme="minorHAnsi" w:hAnsiTheme="minorHAnsi" w:cstheme="minorHAnsi"/>
          <w:sz w:val="22"/>
          <w:szCs w:val="22"/>
        </w:rPr>
        <w:t xml:space="preserve"> blaga</w:t>
      </w:r>
      <w:r w:rsidRPr="002F43D5">
        <w:rPr>
          <w:rFonts w:asciiTheme="minorHAnsi" w:hAnsiTheme="minorHAnsi" w:cstheme="minorHAnsi"/>
          <w:sz w:val="22"/>
          <w:szCs w:val="22"/>
        </w:rPr>
        <w:t xml:space="preserve">. </w:t>
      </w:r>
      <w:r>
        <w:rPr>
          <w:rFonts w:asciiTheme="minorHAnsi" w:hAnsiTheme="minorHAnsi" w:cstheme="minorHAnsi"/>
          <w:sz w:val="22"/>
          <w:szCs w:val="22"/>
        </w:rPr>
        <w:t>Vendar tudi v primeru, če naročnik dobavitelja ne obvesti o napaki v določenem roku ne izgubi pravice iz naslova jamčevanja, temveč lahko dobavitelj le ugovarja, da je zaradi prepoznega obvestila o napaki  škoda večja ali so stroški odprave napake večji. Naročnika v tem primeru bremeni delež stroškov odprave napak oziroma škode, ki je posledica prepoznega obvestila o napaki.</w:t>
      </w:r>
    </w:p>
    <w:p w:rsidR="00C51B85" w:rsidRDefault="00C51B85" w:rsidP="00C51B85">
      <w:pPr>
        <w:jc w:val="both"/>
        <w:rPr>
          <w:rFonts w:asciiTheme="minorHAnsi" w:hAnsiTheme="minorHAnsi" w:cstheme="minorHAnsi"/>
          <w:sz w:val="22"/>
          <w:szCs w:val="22"/>
        </w:rPr>
      </w:pPr>
    </w:p>
    <w:p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Dobavitelj za nobeno notificirano napako ni upravičen ugovarjati, da bi jo moral naročnik ugotoviti ali grajati že ob prevzemu, razen če je v zapisniku o prevzemu izrecno ugotovljeno, da naročnik z določeno napako soglaša.</w:t>
      </w:r>
    </w:p>
    <w:p w:rsidR="00C51B85" w:rsidRDefault="00C51B85" w:rsidP="00C51B85">
      <w:pPr>
        <w:jc w:val="both"/>
        <w:rPr>
          <w:rFonts w:asciiTheme="minorHAnsi" w:hAnsiTheme="minorHAnsi" w:cstheme="minorHAnsi"/>
          <w:sz w:val="22"/>
          <w:szCs w:val="22"/>
        </w:rPr>
      </w:pPr>
    </w:p>
    <w:p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Naročnik lahko vse pravice, ki jih ima na podlagi jamčevanja, uveljavi z reklamacijskim zapisnikom ali pisno izjavo (dano po elektronski pošti).</w:t>
      </w:r>
    </w:p>
    <w:p w:rsidR="00C51B85" w:rsidRDefault="00C51B85" w:rsidP="00C51B85">
      <w:pPr>
        <w:jc w:val="both"/>
        <w:rPr>
          <w:rFonts w:asciiTheme="minorHAnsi" w:hAnsiTheme="minorHAnsi" w:cstheme="minorHAnsi"/>
          <w:sz w:val="22"/>
          <w:szCs w:val="22"/>
        </w:rPr>
      </w:pPr>
    </w:p>
    <w:p w:rsidR="002F43D5" w:rsidRDefault="00C51B85" w:rsidP="007B0B42">
      <w:pPr>
        <w:jc w:val="both"/>
        <w:rPr>
          <w:rFonts w:asciiTheme="minorHAnsi" w:hAnsiTheme="minorHAnsi" w:cstheme="minorHAnsi"/>
          <w:sz w:val="22"/>
          <w:szCs w:val="22"/>
        </w:rPr>
      </w:pPr>
      <w:r>
        <w:rPr>
          <w:rFonts w:asciiTheme="minorHAnsi" w:hAnsiTheme="minorHAnsi" w:cstheme="minorHAnsi"/>
          <w:sz w:val="22"/>
          <w:szCs w:val="22"/>
        </w:rPr>
        <w:t>Če na podlagi uveljavljenih pravic naročnik pridobi terjatev do prodajalca (iz naslova stroškov odprave napake, manjvrednosti, druge škode, itd.), lahko to terjatev uveljavi na način, da zmanjša svoje morebitne obveznosti do dobavitelja (zadržanje plačila in pobot), unovči</w:t>
      </w:r>
      <w:r w:rsidR="007B0B42">
        <w:rPr>
          <w:rFonts w:asciiTheme="minorHAnsi" w:hAnsiTheme="minorHAnsi" w:cstheme="minorHAnsi"/>
          <w:sz w:val="22"/>
          <w:szCs w:val="22"/>
        </w:rPr>
        <w:t xml:space="preserve"> dane</w:t>
      </w:r>
      <w:r>
        <w:rPr>
          <w:rFonts w:asciiTheme="minorHAnsi" w:hAnsiTheme="minorHAnsi" w:cstheme="minorHAnsi"/>
          <w:sz w:val="22"/>
          <w:szCs w:val="22"/>
        </w:rPr>
        <w:t xml:space="preserve"> instrumente zavarovanja, zahteva plačilo od dobavitelja ali terjatev unovči na katerikoli drug način. Naročnik pri tem sam izbira vrstni red za unovčitev terjatve do dobavitelja in lahko izbere katerokoli sredstvo ali tudi več sredstev, vse dokler ne pride do celotnega plačila.</w:t>
      </w:r>
    </w:p>
    <w:bookmarkEnd w:id="18"/>
    <w:p w:rsidR="00DF55B3" w:rsidRPr="007D50B2" w:rsidRDefault="00DF55B3" w:rsidP="002125D5">
      <w:pPr>
        <w:pStyle w:val="Pripombabesedilo"/>
        <w:jc w:val="both"/>
        <w:rPr>
          <w:rFonts w:asciiTheme="minorHAnsi" w:eastAsiaTheme="majorEastAsia" w:hAnsiTheme="minorHAnsi" w:cstheme="minorHAnsi"/>
          <w:b/>
          <w:color w:val="000000" w:themeColor="text1"/>
          <w:sz w:val="22"/>
          <w:szCs w:val="22"/>
        </w:rPr>
      </w:pPr>
    </w:p>
    <w:p w:rsidR="002125D5" w:rsidRPr="0069753C" w:rsidRDefault="002125D5" w:rsidP="00D47F3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lastRenderedPageBreak/>
        <w:t>KR</w:t>
      </w:r>
      <w:bookmarkStart w:id="19" w:name="_GoBack"/>
      <w:bookmarkEnd w:id="19"/>
      <w:r w:rsidRPr="00353926">
        <w:rPr>
          <w:rFonts w:asciiTheme="minorHAnsi" w:hAnsiTheme="minorHAnsi" w:cstheme="minorHAnsi"/>
          <w:b/>
          <w:color w:val="000000" w:themeColor="text1"/>
          <w:sz w:val="22"/>
          <w:szCs w:val="22"/>
        </w:rPr>
        <w:t xml:space="preserve">ITNI KUP </w:t>
      </w:r>
    </w:p>
    <w:p w:rsidR="002125D5" w:rsidRPr="00695B6C" w:rsidRDefault="002125D5" w:rsidP="002C4864">
      <w:pPr>
        <w:pStyle w:val="Brezrazmikov"/>
      </w:pPr>
      <w:bookmarkStart w:id="20" w:name="_Hlk128046585"/>
      <w:r w:rsidRPr="00695B6C">
        <w:t>člen</w:t>
      </w:r>
    </w:p>
    <w:p w:rsidR="007D50B2" w:rsidRPr="00DD77AF" w:rsidRDefault="007D50B2" w:rsidP="007D50B2">
      <w:pPr>
        <w:autoSpaceDE w:val="0"/>
        <w:autoSpaceDN w:val="0"/>
        <w:adjustRightInd w:val="0"/>
        <w:jc w:val="both"/>
        <w:rPr>
          <w:rFonts w:asciiTheme="minorHAnsi" w:hAnsiTheme="minorHAnsi" w:cstheme="minorHAnsi"/>
          <w:bCs/>
          <w:sz w:val="22"/>
          <w:szCs w:val="22"/>
        </w:rPr>
      </w:pPr>
      <w:r w:rsidRPr="00BF4149">
        <w:rPr>
          <w:rFonts w:asciiTheme="minorHAnsi" w:hAnsiTheme="minorHAnsi" w:cstheme="minorHAnsi"/>
          <w:sz w:val="22"/>
          <w:szCs w:val="22"/>
        </w:rPr>
        <w:t>Če dobavitelj ne dobavi naročen</w:t>
      </w:r>
      <w:r w:rsidR="00B9372A">
        <w:rPr>
          <w:rFonts w:asciiTheme="minorHAnsi" w:hAnsiTheme="minorHAnsi" w:cstheme="minorHAnsi"/>
          <w:sz w:val="22"/>
          <w:szCs w:val="22"/>
        </w:rPr>
        <w:t>ega</w:t>
      </w:r>
      <w:r w:rsidRPr="00BF4149">
        <w:rPr>
          <w:rFonts w:asciiTheme="minorHAnsi" w:hAnsiTheme="minorHAnsi" w:cstheme="minorHAnsi"/>
          <w:sz w:val="22"/>
          <w:szCs w:val="22"/>
        </w:rPr>
        <w:t xml:space="preserve"> </w:t>
      </w:r>
      <w:r w:rsidR="00B9372A">
        <w:rPr>
          <w:rFonts w:asciiTheme="minorHAnsi" w:hAnsiTheme="minorHAnsi" w:cstheme="minorHAnsi"/>
          <w:sz w:val="22"/>
          <w:szCs w:val="22"/>
        </w:rPr>
        <w:t>blaga</w:t>
      </w:r>
      <w:r w:rsidRPr="00BF4149">
        <w:rPr>
          <w:rFonts w:asciiTheme="minorHAnsi" w:hAnsiTheme="minorHAnsi" w:cstheme="minorHAnsi"/>
          <w:sz w:val="22"/>
          <w:szCs w:val="22"/>
        </w:rPr>
        <w:t xml:space="preserve"> v dogovorjenem roku, zamuda pri dobavi pa ni posledica višje sile ali razlogov na strani naročnika, ima naročnik pravico kupiti blago, ki je predmet posamične dobave, pri drugem ponudniku, dobavitelj pa je dolžan naročniku nadomestiti razliko v ceni med ceno iz te pogodbe in ceno po kateri je naročnik blago kupil.</w:t>
      </w:r>
      <w:r>
        <w:rPr>
          <w:rFonts w:asciiTheme="minorHAnsi" w:hAnsiTheme="minorHAnsi" w:cstheme="minorHAnsi"/>
          <w:sz w:val="22"/>
          <w:szCs w:val="22"/>
        </w:rPr>
        <w:t xml:space="preserve"> </w:t>
      </w:r>
    </w:p>
    <w:p w:rsidR="007D50B2" w:rsidRPr="00BF4149" w:rsidRDefault="007D50B2" w:rsidP="007D50B2">
      <w:pPr>
        <w:autoSpaceDE w:val="0"/>
        <w:autoSpaceDN w:val="0"/>
        <w:adjustRightInd w:val="0"/>
        <w:jc w:val="both"/>
        <w:rPr>
          <w:rFonts w:asciiTheme="minorHAnsi" w:hAnsiTheme="minorHAnsi" w:cstheme="minorHAnsi"/>
          <w:sz w:val="22"/>
          <w:szCs w:val="22"/>
        </w:rPr>
      </w:pPr>
    </w:p>
    <w:p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Naročnik je dolžan dobavitelju poslati obvestilo o nameravanem kupu, z izjavo, da bo naročeno blago kupil pri drugem ponudniku, nato pa lahko izvrši kritni kup, pogodba pa je za to dobavo razdrta.</w:t>
      </w:r>
      <w:r w:rsidR="00D47766">
        <w:rPr>
          <w:rFonts w:asciiTheme="minorHAnsi" w:hAnsiTheme="minorHAnsi" w:cstheme="minorHAnsi"/>
          <w:sz w:val="22"/>
          <w:szCs w:val="22"/>
        </w:rPr>
        <w:t xml:space="preserve"> Naročnik bo kritni kup izvrševal tako dolgo, dokler dobavitelj ne bo zagotovil dobave naročenega artikla oziroma nadomestnega artikl</w:t>
      </w:r>
      <w:r w:rsidR="00E35E74">
        <w:rPr>
          <w:rFonts w:asciiTheme="minorHAnsi" w:hAnsiTheme="minorHAnsi" w:cstheme="minorHAnsi"/>
          <w:sz w:val="22"/>
          <w:szCs w:val="22"/>
        </w:rPr>
        <w:t>a</w:t>
      </w:r>
      <w:r w:rsidR="00D47766">
        <w:rPr>
          <w:rFonts w:asciiTheme="minorHAnsi" w:hAnsiTheme="minorHAnsi" w:cstheme="minorHAnsi"/>
          <w:sz w:val="22"/>
          <w:szCs w:val="22"/>
        </w:rPr>
        <w:t>, pri čemer bo dobavitelja obvestil zgolj ob izvedenem prvem kritnem kupu.</w:t>
      </w:r>
    </w:p>
    <w:bookmarkEnd w:id="20"/>
    <w:p w:rsidR="007D50B2" w:rsidRDefault="007D50B2" w:rsidP="007D50B2">
      <w:pPr>
        <w:autoSpaceDE w:val="0"/>
        <w:autoSpaceDN w:val="0"/>
        <w:adjustRightInd w:val="0"/>
        <w:jc w:val="both"/>
        <w:rPr>
          <w:rFonts w:asciiTheme="minorHAnsi" w:hAnsiTheme="minorHAnsi" w:cstheme="minorHAnsi"/>
          <w:sz w:val="22"/>
          <w:szCs w:val="22"/>
        </w:rPr>
      </w:pPr>
    </w:p>
    <w:p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Šteje se, da je bil dobavitelj o nameravanem kritnem kupu obveščen, če naročnik razpolaga z dokazilom o poslanem obvestilu.</w:t>
      </w:r>
    </w:p>
    <w:p w:rsidR="007D50B2" w:rsidRDefault="007D50B2" w:rsidP="007D50B2">
      <w:pPr>
        <w:autoSpaceDE w:val="0"/>
        <w:autoSpaceDN w:val="0"/>
        <w:adjustRightInd w:val="0"/>
        <w:jc w:val="both"/>
        <w:rPr>
          <w:rFonts w:asciiTheme="minorHAnsi" w:hAnsiTheme="minorHAnsi" w:cstheme="minorHAnsi"/>
          <w:sz w:val="22"/>
          <w:szCs w:val="22"/>
        </w:rPr>
      </w:pPr>
    </w:p>
    <w:p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Razliko med ceno po kateri je naročnik izvršil kritni kup in ceno iz te pogodbe je dolžan naročnik dokazati s kopijo računa, po katerem je kritni kup plačal, dobavitelj pa je dolžan naročniku za razliko izstaviti dobropis. Naročnik bo dobavitelju izstavil račun za poplačilo zneska razlike do vrednosti kritnih nakupov, katerega plačilo bo zapadlo v tridesetih (30) dneh od dneva izstavitve računa.</w:t>
      </w:r>
    </w:p>
    <w:p w:rsidR="007D50B2" w:rsidRDefault="007D50B2" w:rsidP="007D50B2">
      <w:pPr>
        <w:autoSpaceDE w:val="0"/>
        <w:autoSpaceDN w:val="0"/>
        <w:adjustRightInd w:val="0"/>
        <w:jc w:val="both"/>
        <w:rPr>
          <w:rFonts w:asciiTheme="minorHAnsi" w:hAnsiTheme="minorHAnsi" w:cstheme="minorHAnsi"/>
          <w:sz w:val="22"/>
          <w:szCs w:val="22"/>
        </w:rPr>
      </w:pPr>
    </w:p>
    <w:p w:rsidR="007D50B2" w:rsidRDefault="007D50B2" w:rsidP="007D50B2">
      <w:pPr>
        <w:autoSpaceDE w:val="0"/>
        <w:autoSpaceDN w:val="0"/>
        <w:adjustRightInd w:val="0"/>
        <w:jc w:val="both"/>
        <w:rPr>
          <w:rFonts w:asciiTheme="minorHAnsi" w:hAnsiTheme="minorHAnsi" w:cstheme="minorHAnsi"/>
          <w:sz w:val="22"/>
          <w:szCs w:val="22"/>
        </w:rPr>
      </w:pPr>
      <w:r w:rsidRPr="00BF4149">
        <w:rPr>
          <w:rFonts w:asciiTheme="minorHAnsi" w:hAnsiTheme="minorHAnsi" w:cstheme="minorHAnsi"/>
          <w:sz w:val="22"/>
          <w:szCs w:val="22"/>
        </w:rPr>
        <w:t xml:space="preserve">V kolikor </w:t>
      </w:r>
      <w:r>
        <w:rPr>
          <w:rFonts w:asciiTheme="minorHAnsi" w:hAnsiTheme="minorHAnsi" w:cstheme="minorHAnsi"/>
          <w:sz w:val="22"/>
          <w:szCs w:val="22"/>
        </w:rPr>
        <w:t xml:space="preserve">bo naročnik primoran izvesti kritni nakup za katerikoli sklop vsaj trikrat, lahko naročnik odstopi od pogodbe v celoti oziroma zgolj od določenega sklopa, če se je kritni nakup vršil zgolj za določen sklop. </w:t>
      </w:r>
    </w:p>
    <w:p w:rsidR="009B3B64" w:rsidRDefault="009B3B64" w:rsidP="007D50B2">
      <w:pPr>
        <w:autoSpaceDE w:val="0"/>
        <w:autoSpaceDN w:val="0"/>
        <w:adjustRightInd w:val="0"/>
        <w:jc w:val="both"/>
        <w:rPr>
          <w:rFonts w:asciiTheme="minorHAnsi" w:hAnsiTheme="minorHAnsi" w:cstheme="minorHAnsi"/>
          <w:sz w:val="22"/>
          <w:szCs w:val="22"/>
        </w:rPr>
      </w:pPr>
    </w:p>
    <w:p w:rsidR="009B3B64" w:rsidRPr="00353926" w:rsidRDefault="009B3B64" w:rsidP="00D47F30">
      <w:pPr>
        <w:pStyle w:val="Naslov1"/>
        <w:numPr>
          <w:ilvl w:val="0"/>
          <w:numId w:val="3"/>
        </w:numPr>
        <w:spacing w:before="0"/>
        <w:rPr>
          <w:rFonts w:asciiTheme="minorHAnsi" w:hAnsiTheme="minorHAnsi" w:cstheme="minorHAnsi"/>
          <w:b/>
          <w:color w:val="000000" w:themeColor="text1"/>
          <w:sz w:val="22"/>
          <w:szCs w:val="22"/>
        </w:rPr>
      </w:pPr>
      <w:bookmarkStart w:id="21" w:name="_Hlk160432301"/>
      <w:r w:rsidRPr="00353926">
        <w:rPr>
          <w:rFonts w:asciiTheme="minorHAnsi" w:hAnsiTheme="minorHAnsi" w:cstheme="minorHAnsi"/>
          <w:b/>
          <w:color w:val="000000" w:themeColor="text1"/>
          <w:sz w:val="22"/>
          <w:szCs w:val="22"/>
        </w:rPr>
        <w:t xml:space="preserve">POGODBENA KAZEN  </w:t>
      </w:r>
    </w:p>
    <w:p w:rsidR="009B3B64" w:rsidRPr="00695B6C" w:rsidRDefault="009B3B64" w:rsidP="002C4864">
      <w:pPr>
        <w:pStyle w:val="Brezrazmikov"/>
      </w:pPr>
      <w:r w:rsidRPr="00695B6C">
        <w:t>člen</w:t>
      </w:r>
    </w:p>
    <w:p w:rsidR="009B3B64" w:rsidRPr="00AE38FC" w:rsidRDefault="009B3B64" w:rsidP="009B3B64">
      <w:pPr>
        <w:pStyle w:val="Pripombabesedilo"/>
        <w:jc w:val="both"/>
        <w:rPr>
          <w:rFonts w:asciiTheme="minorHAnsi" w:hAnsiTheme="minorHAnsi" w:cstheme="minorHAnsi"/>
          <w:sz w:val="22"/>
          <w:szCs w:val="22"/>
        </w:rPr>
      </w:pPr>
      <w:r w:rsidRPr="001B0EE4">
        <w:rPr>
          <w:rFonts w:asciiTheme="minorHAnsi" w:hAnsiTheme="minorHAnsi" w:cstheme="minorHAnsi"/>
          <w:sz w:val="22"/>
          <w:szCs w:val="22"/>
        </w:rPr>
        <w:t xml:space="preserve">Če dobavitelj naročniku predmeta pogodbe ne dobavi ali naročnik zamudne izpolnitve dobavitelja ne sprejme ter nastane položaj neizpolnitve ter v primeru neizpolnitve katerekoli od pogodbene obveznosti dobavitelja, ima </w:t>
      </w:r>
      <w:r w:rsidRPr="00AE38FC">
        <w:rPr>
          <w:rFonts w:asciiTheme="minorHAnsi" w:hAnsiTheme="minorHAnsi" w:cstheme="minorHAnsi"/>
          <w:sz w:val="22"/>
          <w:szCs w:val="22"/>
        </w:rPr>
        <w:t xml:space="preserve">naročnik pravico do pogodbene kazni v višini </w:t>
      </w:r>
      <w:r w:rsidR="00D3663B" w:rsidRPr="00AE38FC">
        <w:rPr>
          <w:rFonts w:asciiTheme="minorHAnsi" w:hAnsiTheme="minorHAnsi" w:cstheme="minorHAnsi"/>
          <w:sz w:val="22"/>
          <w:szCs w:val="22"/>
        </w:rPr>
        <w:t>1</w:t>
      </w:r>
      <w:r w:rsidRPr="00AE38FC">
        <w:rPr>
          <w:rFonts w:asciiTheme="minorHAnsi" w:hAnsiTheme="minorHAnsi" w:cstheme="minorHAnsi"/>
          <w:sz w:val="22"/>
          <w:szCs w:val="22"/>
        </w:rPr>
        <w:t>00,00 EUR za vsako posamezno dobavo blago (pogodbena kazen za neizpolnitev) ali posamezno kršitev obveznosti. Če naročnik zahteva plačilo pogodbene kazni za neizpolnitev, preneha izpolnitveni zahtevek in se šteje, da je naročnik odstopil od pogodbe (za posamezno naročilo). Vendar se v dvomu v primeru zamude dobavitelja šteje, da naročnik uveljavlja pogodbeno kazen za zamudo in ne pogodbeno kazen za neizpolnitev, razen če naročnik izjavi drugače. Pogodbeno kazen za neizpolnitev lahko naročnik uveljavlja tudi v vseh drugih primerih, ko pride do razveze pogodbe zaradi odstopa od pogodbe zaradi zamude ali napak ali iz drugega razloga na strani dobavitelja.</w:t>
      </w:r>
    </w:p>
    <w:p w:rsidR="009B3B64" w:rsidRPr="00AE38FC" w:rsidRDefault="009B3B64" w:rsidP="009B3B64">
      <w:pPr>
        <w:pStyle w:val="Pripombabesedilo"/>
        <w:jc w:val="both"/>
        <w:rPr>
          <w:rFonts w:asciiTheme="minorHAnsi" w:hAnsiTheme="minorHAnsi" w:cstheme="minorHAnsi"/>
          <w:sz w:val="22"/>
          <w:szCs w:val="22"/>
        </w:rPr>
      </w:pPr>
    </w:p>
    <w:p w:rsidR="009B3B64" w:rsidRPr="001B0EE4" w:rsidRDefault="009B3B64" w:rsidP="009B3B64">
      <w:pPr>
        <w:pStyle w:val="Pripombabesedilo"/>
        <w:jc w:val="both"/>
        <w:rPr>
          <w:rFonts w:asciiTheme="minorHAnsi" w:hAnsiTheme="minorHAnsi" w:cstheme="minorHAnsi"/>
          <w:sz w:val="22"/>
          <w:szCs w:val="22"/>
        </w:rPr>
      </w:pPr>
      <w:r w:rsidRPr="00AE38FC">
        <w:rPr>
          <w:rFonts w:asciiTheme="minorHAnsi" w:hAnsiTheme="minorHAnsi" w:cstheme="minorHAnsi"/>
          <w:sz w:val="22"/>
          <w:szCs w:val="22"/>
        </w:rPr>
        <w:t xml:space="preserve">Če dobavitelj zamudi z dobavo predmeta pogodbe iz kateregakoli vzroka, razen v primeru višje sile, dolguje </w:t>
      </w:r>
      <w:r w:rsidR="00140B48" w:rsidRPr="00AE38FC">
        <w:rPr>
          <w:rFonts w:asciiTheme="minorHAnsi" w:hAnsiTheme="minorHAnsi" w:cstheme="minorHAnsi"/>
          <w:sz w:val="22"/>
          <w:szCs w:val="22"/>
        </w:rPr>
        <w:t>naročniku</w:t>
      </w:r>
      <w:r w:rsidRPr="00AE38FC">
        <w:rPr>
          <w:rFonts w:asciiTheme="minorHAnsi" w:hAnsiTheme="minorHAnsi" w:cstheme="minorHAnsi"/>
          <w:sz w:val="22"/>
          <w:szCs w:val="22"/>
        </w:rPr>
        <w:t xml:space="preserve"> </w:t>
      </w:r>
      <w:r w:rsidR="00D3663B" w:rsidRPr="00AE38FC">
        <w:rPr>
          <w:rFonts w:asciiTheme="minorHAnsi" w:hAnsiTheme="minorHAnsi" w:cstheme="minorHAnsi"/>
          <w:sz w:val="22"/>
          <w:szCs w:val="22"/>
        </w:rPr>
        <w:t>1</w:t>
      </w:r>
      <w:r w:rsidRPr="00AE38FC">
        <w:rPr>
          <w:rFonts w:asciiTheme="minorHAnsi" w:hAnsiTheme="minorHAnsi" w:cstheme="minorHAnsi"/>
          <w:sz w:val="22"/>
          <w:szCs w:val="22"/>
        </w:rPr>
        <w:t xml:space="preserve">00 EUR za vsak začeti dan zamude (pogodbena </w:t>
      </w:r>
      <w:r w:rsidRPr="001B0EE4">
        <w:rPr>
          <w:rFonts w:asciiTheme="minorHAnsi" w:hAnsiTheme="minorHAnsi" w:cstheme="minorHAnsi"/>
          <w:sz w:val="22"/>
          <w:szCs w:val="22"/>
        </w:rPr>
        <w:t xml:space="preserve">kazen za zamudo), za posamezno naročilo. Plačilo pogodbene kazni za zamudo ne sme presegati 10 % pogodbene vrednosti brez DDV. Pravica do pogodbene kazni za zamudo nastane na podlagi pogodbe in dejstva zamude, naročnik pa si je ni dolžan ponovno pridržati. Naročnik lahko zato pogodbeno kazen za zamudo uveljavlja, tudi če si ob sprejemu zamudne izpolnitve dobavitelja pravice do pogodbene kazni ni izrecno pridržal. </w:t>
      </w:r>
    </w:p>
    <w:p w:rsidR="009B3B64" w:rsidRPr="00CD5532" w:rsidRDefault="009B3B64" w:rsidP="009B3B64">
      <w:pPr>
        <w:autoSpaceDE w:val="0"/>
        <w:autoSpaceDN w:val="0"/>
        <w:adjustRightInd w:val="0"/>
        <w:jc w:val="both"/>
        <w:rPr>
          <w:rFonts w:asciiTheme="minorHAnsi" w:hAnsiTheme="minorHAnsi" w:cstheme="minorHAnsi"/>
          <w:sz w:val="22"/>
          <w:szCs w:val="22"/>
        </w:rPr>
      </w:pPr>
    </w:p>
    <w:p w:rsidR="009B3B64" w:rsidRPr="00CD5532" w:rsidRDefault="009B3B64" w:rsidP="009B3B64">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 xml:space="preserve">Pogodbene kazni se prenehajo zaračunavati, ko skupen znesek pogodbenih kazni doseže 10 % </w:t>
      </w:r>
      <w:r w:rsidRPr="001A6A00">
        <w:rPr>
          <w:rFonts w:asciiTheme="minorHAnsi" w:hAnsiTheme="minorHAnsi" w:cstheme="minorHAnsi"/>
          <w:sz w:val="22"/>
          <w:szCs w:val="22"/>
        </w:rPr>
        <w:t>ocenjene pogodbene vrednosti brez DDV</w:t>
      </w:r>
      <w:r w:rsidRPr="00CD5532">
        <w:rPr>
          <w:rFonts w:asciiTheme="minorHAnsi" w:hAnsiTheme="minorHAnsi" w:cstheme="minorHAnsi"/>
          <w:sz w:val="22"/>
          <w:szCs w:val="22"/>
        </w:rPr>
        <w:t>.</w:t>
      </w:r>
    </w:p>
    <w:p w:rsidR="009B3B64" w:rsidRPr="00E97B65" w:rsidRDefault="009B3B64" w:rsidP="009B3B64">
      <w:pPr>
        <w:autoSpaceDE w:val="0"/>
        <w:autoSpaceDN w:val="0"/>
        <w:adjustRightInd w:val="0"/>
        <w:jc w:val="both"/>
        <w:rPr>
          <w:rFonts w:asciiTheme="minorHAnsi" w:hAnsiTheme="minorHAnsi" w:cstheme="minorHAnsi"/>
          <w:sz w:val="22"/>
          <w:szCs w:val="22"/>
          <w:highlight w:val="cyan"/>
        </w:rPr>
      </w:pPr>
    </w:p>
    <w:p w:rsidR="009B3B64" w:rsidRPr="00CD5532" w:rsidRDefault="009B3B64" w:rsidP="009B3B64">
      <w:pPr>
        <w:autoSpaceDE w:val="0"/>
        <w:autoSpaceDN w:val="0"/>
        <w:adjustRightInd w:val="0"/>
        <w:jc w:val="both"/>
        <w:rPr>
          <w:rFonts w:asciiTheme="minorHAnsi" w:hAnsiTheme="minorHAnsi" w:cstheme="minorHAnsi"/>
          <w:bCs/>
          <w:sz w:val="22"/>
          <w:szCs w:val="22"/>
        </w:rPr>
      </w:pPr>
      <w:r w:rsidRPr="00CD5532">
        <w:rPr>
          <w:rFonts w:asciiTheme="minorHAnsi" w:hAnsiTheme="minorHAnsi" w:cstheme="minorHAnsi"/>
          <w:sz w:val="22"/>
          <w:szCs w:val="22"/>
        </w:rPr>
        <w:t>Plačilo katerekoli pogodbene kazni dobavitelja ne odvezuje od jamčevalnih obveznosti po tej pogodbi, kakor tudi ne od odškodninske odgovornosti, v kolikor škoda presega pogodbeno kazen.</w:t>
      </w:r>
      <w:r w:rsidRPr="00CD5532">
        <w:rPr>
          <w:rFonts w:asciiTheme="minorHAnsi" w:hAnsiTheme="minorHAnsi" w:cstheme="minorHAnsi"/>
          <w:bCs/>
          <w:sz w:val="22"/>
          <w:szCs w:val="22"/>
        </w:rPr>
        <w:t xml:space="preserve"> </w:t>
      </w:r>
      <w:r w:rsidRPr="00023010">
        <w:rPr>
          <w:rFonts w:asciiTheme="minorHAnsi" w:hAnsiTheme="minorHAnsi" w:cstheme="minorHAnsi"/>
          <w:bCs/>
          <w:sz w:val="22"/>
          <w:szCs w:val="22"/>
        </w:rPr>
        <w:t>Obračunavanje pogodbene kazni in zneska za kritni kup se ne izključujeta.</w:t>
      </w:r>
    </w:p>
    <w:p w:rsidR="009B3B64" w:rsidRPr="00CD5532" w:rsidRDefault="009B3B64" w:rsidP="009B3B64">
      <w:pPr>
        <w:pStyle w:val="Pripombabesedilo"/>
        <w:rPr>
          <w:rFonts w:asciiTheme="minorHAnsi" w:hAnsiTheme="minorHAnsi" w:cstheme="minorHAnsi"/>
          <w:sz w:val="22"/>
          <w:szCs w:val="22"/>
        </w:rPr>
      </w:pPr>
    </w:p>
    <w:p w:rsidR="007D50B2" w:rsidRDefault="009B3B64" w:rsidP="007D50B2">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 xml:space="preserve">Za višino izračunane pogodbene kazni, o čemer </w:t>
      </w:r>
      <w:r w:rsidR="000974BE">
        <w:rPr>
          <w:rFonts w:asciiTheme="minorHAnsi" w:hAnsiTheme="minorHAnsi" w:cstheme="minorHAnsi"/>
          <w:sz w:val="22"/>
          <w:szCs w:val="22"/>
        </w:rPr>
        <w:t>naročnik</w:t>
      </w:r>
      <w:r w:rsidRPr="00CD5532">
        <w:rPr>
          <w:rFonts w:asciiTheme="minorHAnsi" w:hAnsiTheme="minorHAnsi" w:cstheme="minorHAnsi"/>
          <w:sz w:val="22"/>
          <w:szCs w:val="22"/>
        </w:rPr>
        <w:t xml:space="preserve"> </w:t>
      </w:r>
      <w:r w:rsidR="000974BE">
        <w:rPr>
          <w:rFonts w:asciiTheme="minorHAnsi" w:hAnsiTheme="minorHAnsi" w:cstheme="minorHAnsi"/>
          <w:sz w:val="22"/>
          <w:szCs w:val="22"/>
        </w:rPr>
        <w:t>dobavitelju</w:t>
      </w:r>
      <w:r w:rsidRPr="00CD5532">
        <w:rPr>
          <w:rFonts w:asciiTheme="minorHAnsi" w:hAnsiTheme="minorHAnsi" w:cstheme="minorHAnsi"/>
          <w:sz w:val="22"/>
          <w:szCs w:val="22"/>
        </w:rPr>
        <w:t xml:space="preserve"> izstavi račun, se vzpostavi terjatev </w:t>
      </w:r>
      <w:r w:rsidR="000974BE">
        <w:rPr>
          <w:rFonts w:asciiTheme="minorHAnsi" w:hAnsiTheme="minorHAnsi" w:cstheme="minorHAnsi"/>
          <w:sz w:val="22"/>
          <w:szCs w:val="22"/>
        </w:rPr>
        <w:t>naročnika</w:t>
      </w:r>
      <w:r w:rsidRPr="00CD5532">
        <w:rPr>
          <w:rFonts w:asciiTheme="minorHAnsi" w:hAnsiTheme="minorHAnsi" w:cstheme="minorHAnsi"/>
          <w:sz w:val="22"/>
          <w:szCs w:val="22"/>
        </w:rPr>
        <w:t xml:space="preserve"> do </w:t>
      </w:r>
      <w:r w:rsidR="000974BE">
        <w:rPr>
          <w:rFonts w:asciiTheme="minorHAnsi" w:hAnsiTheme="minorHAnsi" w:cstheme="minorHAnsi"/>
          <w:sz w:val="22"/>
          <w:szCs w:val="22"/>
        </w:rPr>
        <w:t>dobavitelja</w:t>
      </w:r>
      <w:r w:rsidRPr="00CD5532">
        <w:rPr>
          <w:rFonts w:asciiTheme="minorHAnsi" w:hAnsiTheme="minorHAnsi" w:cstheme="minorHAnsi"/>
          <w:sz w:val="22"/>
          <w:szCs w:val="22"/>
        </w:rPr>
        <w:t>.</w:t>
      </w:r>
      <w:bookmarkEnd w:id="21"/>
    </w:p>
    <w:p w:rsidR="007D50B2" w:rsidRPr="00F02989" w:rsidRDefault="007D50B2" w:rsidP="00D47F30">
      <w:pPr>
        <w:pStyle w:val="Naslov1"/>
        <w:numPr>
          <w:ilvl w:val="0"/>
          <w:numId w:val="3"/>
        </w:numPr>
        <w:spacing w:before="0"/>
        <w:rPr>
          <w:rFonts w:asciiTheme="minorHAnsi" w:hAnsiTheme="minorHAnsi" w:cstheme="minorHAnsi"/>
          <w:b/>
          <w:color w:val="000000" w:themeColor="text1"/>
          <w:sz w:val="22"/>
          <w:szCs w:val="22"/>
        </w:rPr>
      </w:pPr>
      <w:bookmarkStart w:id="22" w:name="_Hlk127440323"/>
      <w:r>
        <w:rPr>
          <w:rFonts w:asciiTheme="minorHAnsi" w:hAnsiTheme="minorHAnsi" w:cstheme="minorHAnsi"/>
          <w:b/>
          <w:color w:val="000000" w:themeColor="text1"/>
          <w:sz w:val="22"/>
          <w:szCs w:val="22"/>
        </w:rPr>
        <w:lastRenderedPageBreak/>
        <w:t>VIŠJA SILA</w:t>
      </w:r>
    </w:p>
    <w:bookmarkEnd w:id="22"/>
    <w:p w:rsidR="007D50B2" w:rsidRPr="00695B6C" w:rsidRDefault="002C4864" w:rsidP="002C4864">
      <w:pPr>
        <w:pStyle w:val="Brezrazmikov"/>
      </w:pPr>
      <w:r>
        <w:t>č</w:t>
      </w:r>
      <w:r w:rsidR="007D50B2" w:rsidRPr="00695B6C">
        <w:t>len</w:t>
      </w:r>
    </w:p>
    <w:p w:rsidR="00457370" w:rsidRPr="00CD404F" w:rsidRDefault="00457370" w:rsidP="00457370">
      <w:pPr>
        <w:pStyle w:val="Pripombabesedilo"/>
        <w:jc w:val="both"/>
        <w:rPr>
          <w:rFonts w:ascii="Calibri" w:hAnsi="Calibri" w:cs="Calibri"/>
          <w:sz w:val="22"/>
          <w:szCs w:val="22"/>
        </w:rPr>
      </w:pPr>
      <w:bookmarkStart w:id="23" w:name="_Hlk127440355"/>
      <w:r>
        <w:rPr>
          <w:rFonts w:ascii="Calibri" w:hAnsi="Calibri" w:cs="Calibri"/>
          <w:sz w:val="22"/>
          <w:szCs w:val="22"/>
        </w:rPr>
        <w:t xml:space="preserve">Nobena pogodbena stranka ni odgovorna za delno ali celotno neizpolnitev pogodbenih obveznosti, če je to posledica višje sile. </w:t>
      </w:r>
      <w:r w:rsidRPr="00482D88">
        <w:rPr>
          <w:rFonts w:ascii="Calibri" w:hAnsi="Calibri" w:cs="Calibri"/>
          <w:bCs/>
          <w:sz w:val="22"/>
          <w:szCs w:val="22"/>
        </w:rPr>
        <w:t xml:space="preserve">Za višjo silo </w:t>
      </w:r>
      <w:r>
        <w:rPr>
          <w:rFonts w:ascii="Calibri" w:hAnsi="Calibri" w:cs="Calibri"/>
          <w:bCs/>
          <w:sz w:val="22"/>
          <w:szCs w:val="22"/>
        </w:rPr>
        <w:t>veljajo vsi nepredvideni in nepričakovani dogodki, ki nastopijo neodvisno od volje pogodbenih strank in ki jih pogodbene stranke niso mogle predvideti ob sklepanju te pogodbe ter kakorkoli vplivajo na izvedbo pogodbenih obveznosti (</w:t>
      </w:r>
      <w:r w:rsidRPr="00482D88">
        <w:rPr>
          <w:rFonts w:ascii="Calibri" w:hAnsi="Calibri" w:cs="Calibri"/>
          <w:bCs/>
          <w:sz w:val="22"/>
          <w:szCs w:val="22"/>
        </w:rPr>
        <w:t>npr. vojna,  ogenj, naravne in druge  nesreče, ipd.</w:t>
      </w:r>
      <w:r>
        <w:rPr>
          <w:rFonts w:ascii="Calibri" w:hAnsi="Calibri" w:cs="Calibri"/>
          <w:bCs/>
          <w:sz w:val="22"/>
          <w:szCs w:val="22"/>
        </w:rPr>
        <w:t>). V primeru nastanka višje sile velja, da dokler višja sila traja, prizadeta pogodbena stranka ni v zamudi z izpolnjevanjem svojih obveznosti, na izpolnitev katerih višja sila vpliva. Prizadeta pogodbena stranka je prosta vsake odgovornosti za škodo, nastalo drugi pogodbeni stranki zaradi višje sile.</w:t>
      </w:r>
    </w:p>
    <w:p w:rsidR="00457370" w:rsidRPr="00482D88" w:rsidRDefault="00457370" w:rsidP="00457370">
      <w:pPr>
        <w:autoSpaceDE w:val="0"/>
        <w:autoSpaceDN w:val="0"/>
        <w:adjustRightInd w:val="0"/>
        <w:jc w:val="both"/>
        <w:rPr>
          <w:rFonts w:ascii="Calibri" w:hAnsi="Calibri" w:cs="Calibri"/>
          <w:bCs/>
          <w:sz w:val="22"/>
          <w:szCs w:val="22"/>
        </w:rPr>
      </w:pPr>
    </w:p>
    <w:p w:rsidR="00457370" w:rsidRPr="00482D88" w:rsidRDefault="00457370" w:rsidP="00457370">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Pomanjkanje delovne sile in pomanjkanje materiala ali opreme ne velja za višjo silo.</w:t>
      </w:r>
    </w:p>
    <w:p w:rsidR="00457370" w:rsidRPr="00482D88" w:rsidRDefault="00457370" w:rsidP="00457370">
      <w:pPr>
        <w:autoSpaceDE w:val="0"/>
        <w:autoSpaceDN w:val="0"/>
        <w:adjustRightInd w:val="0"/>
        <w:jc w:val="both"/>
        <w:rPr>
          <w:rFonts w:ascii="Calibri" w:hAnsi="Calibri" w:cs="Calibri"/>
          <w:bCs/>
          <w:sz w:val="22"/>
          <w:szCs w:val="22"/>
        </w:rPr>
      </w:pPr>
    </w:p>
    <w:p w:rsidR="006B231E" w:rsidRPr="00D47F30" w:rsidRDefault="00457370" w:rsidP="006B231E">
      <w:pPr>
        <w:autoSpaceDE w:val="0"/>
        <w:autoSpaceDN w:val="0"/>
        <w:adjustRightInd w:val="0"/>
        <w:jc w:val="both"/>
        <w:rPr>
          <w:rFonts w:ascii="Calibri" w:hAnsi="Calibri" w:cs="Calibri"/>
          <w:b/>
          <w:bCs/>
          <w:sz w:val="22"/>
          <w:szCs w:val="22"/>
        </w:rPr>
      </w:pPr>
      <w:r w:rsidRPr="00482D88">
        <w:rPr>
          <w:rFonts w:ascii="Calibri" w:hAnsi="Calibri" w:cs="Calibri"/>
          <w:bCs/>
          <w:sz w:val="22"/>
          <w:szCs w:val="22"/>
        </w:rPr>
        <w:t>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r w:rsidRPr="00482D88">
        <w:rPr>
          <w:rFonts w:ascii="Calibri" w:hAnsi="Calibri" w:cs="Calibri"/>
          <w:b/>
          <w:bCs/>
          <w:sz w:val="22"/>
          <w:szCs w:val="22"/>
        </w:rPr>
        <w:t>.</w:t>
      </w:r>
      <w:bookmarkEnd w:id="23"/>
    </w:p>
    <w:p w:rsidR="00C71D38" w:rsidRDefault="00C71D38" w:rsidP="006B231E">
      <w:pPr>
        <w:autoSpaceDE w:val="0"/>
        <w:autoSpaceDN w:val="0"/>
        <w:adjustRightInd w:val="0"/>
        <w:jc w:val="both"/>
        <w:rPr>
          <w:rFonts w:ascii="Calibri" w:hAnsi="Calibri" w:cs="Calibri"/>
          <w:bCs/>
          <w:sz w:val="22"/>
          <w:szCs w:val="22"/>
        </w:rPr>
      </w:pPr>
    </w:p>
    <w:p w:rsidR="006B231E" w:rsidRPr="006B231E" w:rsidRDefault="001B232F" w:rsidP="00D47F30">
      <w:pPr>
        <w:pStyle w:val="Naslov1"/>
        <w:numPr>
          <w:ilvl w:val="0"/>
          <w:numId w:val="3"/>
        </w:numPr>
        <w:spacing w:before="0"/>
        <w:rPr>
          <w:rFonts w:asciiTheme="minorHAnsi" w:hAnsiTheme="minorHAnsi" w:cstheme="minorHAnsi"/>
          <w:b/>
          <w:color w:val="000000" w:themeColor="text1"/>
          <w:sz w:val="22"/>
          <w:szCs w:val="22"/>
        </w:rPr>
      </w:pPr>
      <w:bookmarkStart w:id="24" w:name="_Hlk160432514"/>
      <w:r>
        <w:rPr>
          <w:rFonts w:asciiTheme="minorHAnsi" w:hAnsiTheme="minorHAnsi" w:cstheme="minorHAnsi"/>
          <w:b/>
          <w:color w:val="000000" w:themeColor="text1"/>
          <w:sz w:val="22"/>
          <w:szCs w:val="22"/>
        </w:rPr>
        <w:t xml:space="preserve">FINANČNO </w:t>
      </w:r>
      <w:r w:rsidR="006B231E" w:rsidRPr="006B231E">
        <w:rPr>
          <w:rFonts w:asciiTheme="minorHAnsi" w:hAnsiTheme="minorHAnsi" w:cstheme="minorHAnsi"/>
          <w:b/>
          <w:color w:val="000000" w:themeColor="text1"/>
          <w:sz w:val="22"/>
          <w:szCs w:val="22"/>
        </w:rPr>
        <w:t>ZAVAROVANJE OBVEZNOSTI</w:t>
      </w:r>
      <w:r w:rsidR="00457370">
        <w:rPr>
          <w:rFonts w:asciiTheme="minorHAnsi" w:hAnsiTheme="minorHAnsi" w:cstheme="minorHAnsi"/>
          <w:b/>
          <w:color w:val="000000" w:themeColor="text1"/>
          <w:sz w:val="22"/>
          <w:szCs w:val="22"/>
        </w:rPr>
        <w:t xml:space="preserve"> </w:t>
      </w:r>
      <w:r w:rsidR="00457370" w:rsidRPr="00457370">
        <w:rPr>
          <w:rFonts w:asciiTheme="minorHAnsi" w:hAnsiTheme="minorHAnsi" w:cstheme="minorHAnsi"/>
          <w:b/>
          <w:color w:val="000000" w:themeColor="text1"/>
          <w:sz w:val="22"/>
          <w:szCs w:val="22"/>
        </w:rPr>
        <w:t>ZA DOBRO IZVEDBO POGODBENIH OBVEZNOSTI</w:t>
      </w:r>
    </w:p>
    <w:bookmarkEnd w:id="24"/>
    <w:p w:rsidR="006B231E" w:rsidRPr="00695B6C" w:rsidRDefault="006B231E" w:rsidP="002C4864">
      <w:pPr>
        <w:pStyle w:val="Brezrazmikov"/>
      </w:pPr>
      <w:r w:rsidRPr="00695B6C">
        <w:t>člen</w:t>
      </w:r>
    </w:p>
    <w:p w:rsidR="006B231E" w:rsidRPr="00BC0032" w:rsidRDefault="00BC0032" w:rsidP="00BC0032">
      <w:pPr>
        <w:pStyle w:val="Default"/>
        <w:jc w:val="both"/>
        <w:rPr>
          <w:rFonts w:ascii="Calibri" w:eastAsia="Times New Roman" w:hAnsi="Calibri" w:cs="Calibri"/>
          <w:color w:val="auto"/>
          <w:sz w:val="22"/>
          <w:szCs w:val="22"/>
          <w:lang w:eastAsia="sl-SI"/>
        </w:rPr>
      </w:pPr>
      <w:bookmarkStart w:id="25" w:name="_Hlk160432557"/>
      <w:r w:rsidRPr="00BC0032">
        <w:rPr>
          <w:rFonts w:ascii="Calibri" w:eastAsia="Times New Roman" w:hAnsi="Calibri" w:cs="Calibri"/>
          <w:color w:val="auto"/>
          <w:sz w:val="22"/>
          <w:szCs w:val="22"/>
          <w:lang w:eastAsia="sl-SI"/>
        </w:rPr>
        <w:t>Dobavitelj najkasneje deset (10) dni po podpisu pogodbe</w:t>
      </w:r>
      <w:r>
        <w:rPr>
          <w:rFonts w:ascii="Calibri" w:eastAsia="Times New Roman" w:hAnsi="Calibri" w:cs="Calibri"/>
          <w:color w:val="auto"/>
          <w:sz w:val="22"/>
          <w:szCs w:val="22"/>
          <w:lang w:eastAsia="sl-SI"/>
        </w:rPr>
        <w:t xml:space="preserve"> </w:t>
      </w:r>
      <w:r w:rsidR="006B231E" w:rsidRPr="00482D88">
        <w:rPr>
          <w:rFonts w:ascii="Calibri" w:hAnsi="Calibri" w:cs="Calibri"/>
          <w:sz w:val="22"/>
          <w:szCs w:val="22"/>
        </w:rPr>
        <w:t>predloži naročniku</w:t>
      </w:r>
      <w:r w:rsidR="006B231E" w:rsidRPr="00482D88" w:rsidDel="00B57C6E">
        <w:rPr>
          <w:rFonts w:ascii="Calibri" w:hAnsi="Calibri" w:cs="Calibri"/>
          <w:sz w:val="22"/>
          <w:szCs w:val="22"/>
        </w:rPr>
        <w:t xml:space="preserve"> </w:t>
      </w:r>
      <w:r w:rsidR="006B231E" w:rsidRPr="00482D88">
        <w:rPr>
          <w:rFonts w:ascii="Calibri" w:hAnsi="Calibri" w:cs="Calibri"/>
          <w:sz w:val="22"/>
          <w:szCs w:val="22"/>
        </w:rPr>
        <w:t>finančno zavarovanje za dobro izvedbo pogodbenih obveznosti:</w:t>
      </w:r>
    </w:p>
    <w:p w:rsidR="006B231E" w:rsidRPr="00482D88" w:rsidRDefault="006B231E" w:rsidP="006B231E">
      <w:pPr>
        <w:pStyle w:val="Pripombabesedilo"/>
        <w:ind w:left="705" w:hanging="705"/>
        <w:jc w:val="both"/>
        <w:rPr>
          <w:rFonts w:ascii="Calibri" w:hAnsi="Calibri" w:cs="Calibri"/>
          <w:sz w:val="22"/>
          <w:szCs w:val="22"/>
        </w:rPr>
      </w:pPr>
      <w:r w:rsidRPr="00482D88">
        <w:rPr>
          <w:rFonts w:ascii="Calibri" w:hAnsi="Calibri" w:cs="Calibri"/>
          <w:sz w:val="22"/>
          <w:szCs w:val="22"/>
        </w:rPr>
        <w:t>-</w:t>
      </w:r>
      <w:r w:rsidRPr="00482D88">
        <w:rPr>
          <w:rFonts w:ascii="Calibri" w:hAnsi="Calibri" w:cs="Calibri"/>
          <w:sz w:val="22"/>
          <w:szCs w:val="22"/>
        </w:rPr>
        <w:tab/>
        <w:t>menično izjavo in lastno podpisano menico s pooblastilom v višini 10% vrednosti z DDV te pogodbe v primeru, da je vrednost pogodbe višja od 20.000,00 EUR, s tem, da mora biti ves čas trajanja pogodbe menica unovčljiva.</w:t>
      </w:r>
    </w:p>
    <w:p w:rsidR="006B231E" w:rsidRPr="00482D88" w:rsidRDefault="006B231E" w:rsidP="006B231E">
      <w:pPr>
        <w:autoSpaceDE w:val="0"/>
        <w:autoSpaceDN w:val="0"/>
        <w:adjustRightInd w:val="0"/>
        <w:jc w:val="both"/>
        <w:rPr>
          <w:rFonts w:ascii="Calibri" w:hAnsi="Calibri" w:cs="Calibri"/>
          <w:sz w:val="22"/>
          <w:szCs w:val="22"/>
        </w:rPr>
      </w:pPr>
    </w:p>
    <w:p w:rsidR="006B231E" w:rsidRDefault="006B231E" w:rsidP="006B231E">
      <w:pPr>
        <w:autoSpaceDE w:val="0"/>
        <w:autoSpaceDN w:val="0"/>
        <w:adjustRightInd w:val="0"/>
        <w:jc w:val="both"/>
        <w:rPr>
          <w:rFonts w:ascii="Calibri" w:hAnsi="Calibri" w:cs="Calibri"/>
          <w:sz w:val="22"/>
          <w:szCs w:val="22"/>
        </w:rPr>
      </w:pPr>
      <w:r w:rsidRPr="00482D88">
        <w:rPr>
          <w:rFonts w:ascii="Calibri" w:hAnsi="Calibri" w:cs="Calibri"/>
          <w:sz w:val="22"/>
          <w:szCs w:val="22"/>
        </w:rPr>
        <w:t>Finančno zavarovanje iz predhodnega odstavka tega člena pogodbe mora veljati še najmanj 30 dni od določenega obdobja veljavnosti pogodbe.</w:t>
      </w:r>
    </w:p>
    <w:p w:rsidR="006B231E" w:rsidRPr="00F67CC9" w:rsidRDefault="006B231E" w:rsidP="006B231E">
      <w:pPr>
        <w:autoSpaceDE w:val="0"/>
        <w:autoSpaceDN w:val="0"/>
        <w:adjustRightInd w:val="0"/>
        <w:jc w:val="both"/>
        <w:rPr>
          <w:rFonts w:ascii="Calibri" w:hAnsi="Calibri" w:cs="Calibri"/>
          <w:sz w:val="22"/>
          <w:szCs w:val="22"/>
        </w:rPr>
      </w:pPr>
    </w:p>
    <w:p w:rsidR="00D64021" w:rsidRPr="00BC73EB" w:rsidRDefault="00D64021" w:rsidP="00D64021">
      <w:pPr>
        <w:autoSpaceDE w:val="0"/>
        <w:autoSpaceDN w:val="0"/>
        <w:adjustRightInd w:val="0"/>
        <w:jc w:val="both"/>
        <w:rPr>
          <w:rFonts w:asciiTheme="minorHAnsi" w:hAnsiTheme="minorHAnsi" w:cstheme="minorHAnsi"/>
          <w:sz w:val="22"/>
          <w:szCs w:val="22"/>
        </w:rPr>
      </w:pPr>
      <w:r w:rsidRPr="00BC73EB">
        <w:rPr>
          <w:rFonts w:asciiTheme="minorHAnsi" w:hAnsiTheme="minorHAnsi" w:cstheme="minorHAnsi"/>
          <w:sz w:val="22"/>
          <w:szCs w:val="22"/>
        </w:rPr>
        <w:t>V primeru delne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itve menice bo moral dobavitelj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 xml:space="preserve">eno menico ustrezno nadomestiti z novo, pri </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emer vsota vseh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enih menic ne bo presegla 10 % pogodbene vrednosti z DDV.</w:t>
      </w:r>
    </w:p>
    <w:p w:rsidR="006B231E" w:rsidRPr="00482D88" w:rsidRDefault="006B231E" w:rsidP="006B231E">
      <w:pPr>
        <w:autoSpaceDE w:val="0"/>
        <w:autoSpaceDN w:val="0"/>
        <w:adjustRightInd w:val="0"/>
        <w:jc w:val="both"/>
        <w:rPr>
          <w:rFonts w:ascii="Calibri" w:hAnsi="Calibri" w:cs="Calibri"/>
          <w:sz w:val="22"/>
          <w:szCs w:val="22"/>
        </w:rPr>
      </w:pPr>
    </w:p>
    <w:p w:rsidR="009D159E" w:rsidRPr="001B01DF" w:rsidRDefault="009D159E" w:rsidP="009D159E">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 xml:space="preserve">Instrument finančnega zavarovanja za dobavo predmeta pogodbe skladno z določili pogodbe </w:t>
      </w:r>
      <w:r>
        <w:rPr>
          <w:rFonts w:asciiTheme="minorHAnsi" w:hAnsiTheme="minorHAnsi" w:cstheme="minorHAnsi"/>
          <w:sz w:val="22"/>
          <w:szCs w:val="22"/>
        </w:rPr>
        <w:t>naročnik</w:t>
      </w:r>
      <w:r w:rsidRPr="001B01DF">
        <w:rPr>
          <w:rFonts w:asciiTheme="minorHAnsi" w:hAnsiTheme="minorHAnsi" w:cstheme="minorHAnsi"/>
          <w:sz w:val="22"/>
          <w:szCs w:val="22"/>
        </w:rPr>
        <w:t xml:space="preserve"> lahko unovči, če </w:t>
      </w:r>
      <w:r>
        <w:rPr>
          <w:rFonts w:asciiTheme="minorHAnsi" w:hAnsiTheme="minorHAnsi" w:cstheme="minorHAnsi"/>
          <w:sz w:val="22"/>
          <w:szCs w:val="22"/>
        </w:rPr>
        <w:t>dobavitelj</w:t>
      </w:r>
      <w:r w:rsidRPr="001B01DF">
        <w:rPr>
          <w:rFonts w:asciiTheme="minorHAnsi" w:hAnsiTheme="minorHAnsi" w:cstheme="minorHAnsi"/>
          <w:sz w:val="22"/>
          <w:szCs w:val="22"/>
        </w:rPr>
        <w:t xml:space="preserve"> svojih obveznosti do </w:t>
      </w:r>
      <w:r>
        <w:rPr>
          <w:rFonts w:asciiTheme="minorHAnsi" w:hAnsiTheme="minorHAnsi" w:cstheme="minorHAnsi"/>
          <w:sz w:val="22"/>
          <w:szCs w:val="22"/>
        </w:rPr>
        <w:t>naročnika</w:t>
      </w:r>
      <w:r w:rsidRPr="001B01DF">
        <w:rPr>
          <w:rFonts w:asciiTheme="minorHAnsi" w:hAnsiTheme="minorHAnsi" w:cstheme="minorHAnsi"/>
          <w:sz w:val="22"/>
          <w:szCs w:val="22"/>
        </w:rPr>
        <w:t xml:space="preserve"> ne izpolni skladno s pogodbo, v dogovorjeni kvaliteti, količini in roku ter v drugih primerih, </w:t>
      </w:r>
      <w:bookmarkStart w:id="26" w:name="_Hlk158625712"/>
      <w:r w:rsidRPr="001B01DF">
        <w:rPr>
          <w:rFonts w:asciiTheme="minorHAnsi" w:hAnsiTheme="minorHAnsi" w:cstheme="minorHAnsi"/>
          <w:sz w:val="22"/>
          <w:szCs w:val="22"/>
        </w:rPr>
        <w:t xml:space="preserve">ko na podlagi te pogodbe nastane terjatev </w:t>
      </w:r>
      <w:r>
        <w:rPr>
          <w:rFonts w:asciiTheme="minorHAnsi" w:hAnsiTheme="minorHAnsi" w:cstheme="minorHAnsi"/>
          <w:sz w:val="22"/>
          <w:szCs w:val="22"/>
        </w:rPr>
        <w:t>naročnika</w:t>
      </w:r>
      <w:r w:rsidRPr="001B01DF">
        <w:rPr>
          <w:rFonts w:asciiTheme="minorHAnsi" w:hAnsiTheme="minorHAnsi" w:cstheme="minorHAnsi"/>
          <w:sz w:val="22"/>
          <w:szCs w:val="22"/>
        </w:rPr>
        <w:t xml:space="preserve"> do </w:t>
      </w:r>
      <w:r>
        <w:rPr>
          <w:rFonts w:asciiTheme="minorHAnsi" w:hAnsiTheme="minorHAnsi" w:cstheme="minorHAnsi"/>
          <w:sz w:val="22"/>
          <w:szCs w:val="22"/>
        </w:rPr>
        <w:t>dobavitelja</w:t>
      </w:r>
      <w:r w:rsidRPr="001B01DF">
        <w:rPr>
          <w:rFonts w:asciiTheme="minorHAnsi" w:hAnsiTheme="minorHAnsi" w:cstheme="minorHAnsi"/>
          <w:sz w:val="22"/>
          <w:szCs w:val="22"/>
        </w:rPr>
        <w:t>.</w:t>
      </w:r>
      <w:bookmarkEnd w:id="26"/>
    </w:p>
    <w:p w:rsidR="003D2D86" w:rsidRPr="00482D88" w:rsidRDefault="003D2D86" w:rsidP="006B231E">
      <w:pPr>
        <w:autoSpaceDE w:val="0"/>
        <w:autoSpaceDN w:val="0"/>
        <w:adjustRightInd w:val="0"/>
        <w:jc w:val="both"/>
        <w:rPr>
          <w:rFonts w:ascii="Calibri" w:hAnsi="Calibri" w:cs="Calibri"/>
          <w:bCs/>
          <w:sz w:val="22"/>
          <w:szCs w:val="22"/>
        </w:rPr>
      </w:pPr>
    </w:p>
    <w:p w:rsidR="00317DBE" w:rsidRPr="001B01DF" w:rsidRDefault="00317DBE" w:rsidP="00317DBE">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Naročnik lahko menico za dobro izvedbo pogodbenih obveznosti uveljavi brez predhodnega opomina. Dobavitelja pa mora o tem, da jo je uveljavil, pisno obvestiti najkasneje v 5 dneh po dnevu, ko jo je predložil v izplačilo.</w:t>
      </w:r>
    </w:p>
    <w:p w:rsidR="00317DBE" w:rsidRPr="00482D88" w:rsidRDefault="00317DBE" w:rsidP="00317DBE">
      <w:pPr>
        <w:autoSpaceDE w:val="0"/>
        <w:autoSpaceDN w:val="0"/>
        <w:adjustRightInd w:val="0"/>
        <w:jc w:val="both"/>
        <w:rPr>
          <w:rFonts w:ascii="Calibri" w:hAnsi="Calibri" w:cs="Calibri"/>
          <w:sz w:val="22"/>
          <w:szCs w:val="22"/>
        </w:rPr>
      </w:pPr>
    </w:p>
    <w:p w:rsidR="00317DBE" w:rsidRDefault="00317DBE" w:rsidP="00317DBE">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Uveljavljanje finančnega zavarovanja ne izključuje siceršnje odškodninske odgovornosti dobavitelja. </w:t>
      </w:r>
    </w:p>
    <w:p w:rsidR="00317DBE" w:rsidRDefault="00317DBE" w:rsidP="00317DBE">
      <w:pPr>
        <w:autoSpaceDE w:val="0"/>
        <w:autoSpaceDN w:val="0"/>
        <w:adjustRightInd w:val="0"/>
        <w:jc w:val="both"/>
        <w:rPr>
          <w:rFonts w:ascii="Calibri" w:hAnsi="Calibri" w:cs="Calibri"/>
          <w:sz w:val="22"/>
          <w:szCs w:val="22"/>
        </w:rPr>
      </w:pPr>
    </w:p>
    <w:p w:rsidR="00317DBE" w:rsidRDefault="00317DBE" w:rsidP="00317DBE">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V primeru, da dobavitelj naročniku ne izroči menice za dobro izvedbo pogodbenih obveznosti v roku določenem v </w:t>
      </w:r>
      <w:r>
        <w:rPr>
          <w:rFonts w:ascii="Calibri" w:hAnsi="Calibri" w:cs="Calibri"/>
          <w:sz w:val="22"/>
          <w:szCs w:val="22"/>
        </w:rPr>
        <w:t>prvem</w:t>
      </w:r>
      <w:r w:rsidRPr="00482D88">
        <w:rPr>
          <w:rFonts w:ascii="Calibri" w:hAnsi="Calibri" w:cs="Calibri"/>
          <w:sz w:val="22"/>
          <w:szCs w:val="22"/>
        </w:rPr>
        <w:t xml:space="preserve"> odstavku tega člena, se šteje, da ta pogodba ni sklenjena.</w:t>
      </w:r>
    </w:p>
    <w:p w:rsidR="006B231E" w:rsidRPr="002125D5" w:rsidRDefault="006B231E" w:rsidP="002125D5">
      <w:pPr>
        <w:autoSpaceDE w:val="0"/>
        <w:autoSpaceDN w:val="0"/>
        <w:adjustRightInd w:val="0"/>
        <w:jc w:val="both"/>
        <w:rPr>
          <w:rFonts w:asciiTheme="minorHAnsi" w:hAnsiTheme="minorHAnsi" w:cstheme="minorHAnsi"/>
          <w:bCs/>
          <w:sz w:val="22"/>
          <w:szCs w:val="22"/>
        </w:rPr>
      </w:pPr>
      <w:bookmarkStart w:id="27" w:name="_Hlk127441874"/>
      <w:bookmarkEnd w:id="25"/>
    </w:p>
    <w:p w:rsidR="002125D5" w:rsidRPr="00353926" w:rsidRDefault="002125D5" w:rsidP="00D47F3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PROTIKORUPCIJSKA KLAVZULA </w:t>
      </w:r>
    </w:p>
    <w:p w:rsidR="002125D5" w:rsidRPr="00695B6C" w:rsidRDefault="002125D5" w:rsidP="002C4864">
      <w:pPr>
        <w:pStyle w:val="Brezrazmikov"/>
      </w:pPr>
      <w:r w:rsidRPr="00695B6C">
        <w:t>člen</w:t>
      </w:r>
    </w:p>
    <w:p w:rsidR="00D52848"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V primeru, da se ugotovi, da je pri izvedbi javnega naročila, na podlagi katerega je podpisana ta pogodba ali pri izvajanju pogodbe, kdo v imenu ali na račun stranke pogodbe, predstavniku ali posredniku naročnika ali drugega </w:t>
      </w:r>
      <w:r w:rsidRPr="002125D5">
        <w:rPr>
          <w:rFonts w:asciiTheme="minorHAnsi" w:hAnsiTheme="minorHAnsi" w:cstheme="minorHAnsi"/>
          <w:sz w:val="22"/>
          <w:szCs w:val="22"/>
        </w:rPr>
        <w:lastRenderedPageBreak/>
        <w:t>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rsidR="00D52848" w:rsidRDefault="00D52848" w:rsidP="002125D5">
      <w:pPr>
        <w:autoSpaceDE w:val="0"/>
        <w:autoSpaceDN w:val="0"/>
        <w:adjustRightInd w:val="0"/>
        <w:jc w:val="both"/>
        <w:rPr>
          <w:rFonts w:asciiTheme="minorHAnsi" w:hAnsiTheme="minorHAnsi" w:cstheme="minorHAnsi"/>
          <w:sz w:val="22"/>
          <w:szCs w:val="22"/>
        </w:rPr>
      </w:pPr>
    </w:p>
    <w:p w:rsidR="00D52848" w:rsidRPr="0031128B" w:rsidRDefault="00D52848" w:rsidP="00D47F30">
      <w:pPr>
        <w:pStyle w:val="Naslov1"/>
        <w:numPr>
          <w:ilvl w:val="0"/>
          <w:numId w:val="3"/>
        </w:numPr>
        <w:spacing w:before="0"/>
        <w:rPr>
          <w:rFonts w:asciiTheme="minorHAnsi" w:hAnsiTheme="minorHAnsi" w:cstheme="minorHAnsi"/>
          <w:b/>
          <w:color w:val="000000" w:themeColor="text1"/>
          <w:sz w:val="22"/>
          <w:szCs w:val="22"/>
        </w:rPr>
      </w:pPr>
      <w:r w:rsidRPr="0031128B">
        <w:rPr>
          <w:rFonts w:asciiTheme="minorHAnsi" w:hAnsiTheme="minorHAnsi" w:cstheme="minorHAnsi"/>
          <w:b/>
          <w:color w:val="000000" w:themeColor="text1"/>
          <w:sz w:val="22"/>
          <w:szCs w:val="22"/>
        </w:rPr>
        <w:t>SODELOVANJE S PODIZVAJALCI</w:t>
      </w:r>
    </w:p>
    <w:p w:rsidR="00D52848" w:rsidRPr="00695B6C" w:rsidRDefault="00D52848" w:rsidP="002C4864">
      <w:pPr>
        <w:pStyle w:val="Brezrazmikov"/>
      </w:pPr>
      <w:r w:rsidRPr="00695B6C">
        <w:t xml:space="preserve"> člen</w:t>
      </w:r>
    </w:p>
    <w:p w:rsidR="00D52848" w:rsidRPr="0019619D" w:rsidRDefault="00D52848" w:rsidP="00D52848">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rsidR="00D52848" w:rsidRDefault="00D52848" w:rsidP="00D52848">
      <w:pPr>
        <w:autoSpaceDE w:val="0"/>
        <w:autoSpaceDN w:val="0"/>
        <w:adjustRightInd w:val="0"/>
        <w:jc w:val="both"/>
        <w:rPr>
          <w:rFonts w:asciiTheme="minorHAnsi" w:hAnsiTheme="minorHAnsi" w:cstheme="minorHAnsi"/>
          <w:bCs/>
          <w:sz w:val="22"/>
          <w:szCs w:val="22"/>
        </w:rPr>
      </w:pP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rsidR="003A37F6" w:rsidRPr="0019619D" w:rsidRDefault="003A37F6" w:rsidP="003A37F6">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Pogodbeni stranki</w:t>
      </w:r>
      <w:r w:rsidRPr="0019619D">
        <w:rPr>
          <w:rFonts w:asciiTheme="minorHAnsi" w:hAnsiTheme="minorHAnsi" w:cstheme="minorHAnsi"/>
          <w:bCs/>
          <w:color w:val="A6A6A6" w:themeColor="background1" w:themeShade="A6"/>
          <w:sz w:val="22"/>
          <w:szCs w:val="22"/>
        </w:rPr>
        <w:t xml:space="preserve"> soglašata, da bo dobavitelj</w:t>
      </w:r>
      <w:r>
        <w:rPr>
          <w:rFonts w:asciiTheme="minorHAnsi" w:hAnsiTheme="minorHAnsi" w:cstheme="minorHAnsi"/>
          <w:bCs/>
          <w:color w:val="A6A6A6" w:themeColor="background1" w:themeShade="A6"/>
          <w:sz w:val="22"/>
          <w:szCs w:val="22"/>
        </w:rPr>
        <w:t xml:space="preserve"> predmetno</w:t>
      </w:r>
      <w:r w:rsidRPr="0019619D">
        <w:rPr>
          <w:rFonts w:asciiTheme="minorHAnsi" w:hAnsiTheme="minorHAnsi" w:cstheme="minorHAnsi"/>
          <w:bCs/>
          <w:color w:val="A6A6A6" w:themeColor="background1" w:themeShade="A6"/>
          <w:sz w:val="22"/>
          <w:szCs w:val="22"/>
        </w:rPr>
        <w:t xml:space="preserve"> blago, </w:t>
      </w:r>
      <w:r>
        <w:rPr>
          <w:rFonts w:asciiTheme="minorHAnsi" w:hAnsiTheme="minorHAnsi" w:cstheme="minorHAnsi"/>
          <w:bCs/>
          <w:color w:val="A6A6A6" w:themeColor="background1" w:themeShade="A6"/>
          <w:sz w:val="22"/>
          <w:szCs w:val="22"/>
        </w:rPr>
        <w:t>do</w:t>
      </w:r>
      <w:r w:rsidRPr="0019619D">
        <w:rPr>
          <w:rFonts w:asciiTheme="minorHAnsi" w:hAnsiTheme="minorHAnsi" w:cstheme="minorHAnsi"/>
          <w:bCs/>
          <w:color w:val="A6A6A6" w:themeColor="background1" w:themeShade="A6"/>
          <w:sz w:val="22"/>
          <w:szCs w:val="22"/>
        </w:rPr>
        <w:t xml:space="preserve">bavil z naslednjimi podizvajalci: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polni naslov: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dobavo blaga: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blaga: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kraj dobave blaga: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rok dobave blaga: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Dobavitelj, ki izvaja javno naročilo z enim ali več podizvajalci, s podpisom </w:t>
      </w:r>
      <w:r w:rsidR="00FD4600">
        <w:rPr>
          <w:rFonts w:asciiTheme="minorHAnsi" w:hAnsiTheme="minorHAnsi" w:cstheme="minorHAnsi"/>
          <w:bCs/>
          <w:color w:val="A6A6A6" w:themeColor="background1" w:themeShade="A6"/>
          <w:sz w:val="22"/>
          <w:szCs w:val="22"/>
        </w:rPr>
        <w:t>te pogodbe</w:t>
      </w:r>
      <w:r w:rsidRPr="0019619D">
        <w:rPr>
          <w:rFonts w:asciiTheme="minorHAnsi" w:hAnsiTheme="minorHAnsi" w:cstheme="minorHAnsi"/>
          <w:bCs/>
          <w:color w:val="A6A6A6" w:themeColor="background1" w:themeShade="A6"/>
          <w:sz w:val="22"/>
          <w:szCs w:val="22"/>
        </w:rPr>
        <w:t xml:space="preserv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rsidR="00D52848" w:rsidRPr="00695B6C" w:rsidRDefault="00D52848" w:rsidP="002C4864">
      <w:pPr>
        <w:pStyle w:val="Brezrazmikov"/>
      </w:pPr>
      <w:r w:rsidRPr="00695B6C">
        <w:t xml:space="preserve">  člen</w:t>
      </w:r>
    </w:p>
    <w:p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r w:rsidRPr="0019619D">
        <w:rPr>
          <w:rFonts w:asciiTheme="minorHAnsi" w:hAnsiTheme="minorHAnsi" w:cstheme="minorHAnsi"/>
          <w:b/>
          <w:bCs/>
          <w:color w:val="A6A6A6" w:themeColor="background1" w:themeShade="A6"/>
          <w:sz w:val="22"/>
          <w:szCs w:val="22"/>
        </w:rPr>
        <w:t>(sprememba podizvajalca)</w:t>
      </w:r>
    </w:p>
    <w:p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rsidR="00D52848" w:rsidRPr="00D47F30" w:rsidRDefault="00D52848" w:rsidP="002125D5">
      <w:pPr>
        <w:autoSpaceDE w:val="0"/>
        <w:autoSpaceDN w:val="0"/>
        <w:adjustRightInd w:val="0"/>
        <w:jc w:val="both"/>
        <w:rPr>
          <w:rFonts w:asciiTheme="minorHAnsi" w:hAnsiTheme="minorHAnsi" w:cstheme="minorHAnsi"/>
          <w:color w:val="A6A6A6" w:themeColor="background1" w:themeShade="A6"/>
          <w:sz w:val="22"/>
          <w:szCs w:val="22"/>
        </w:rPr>
      </w:pPr>
      <w:r w:rsidRPr="0019619D">
        <w:rPr>
          <w:rFonts w:asciiTheme="minorHAnsi" w:hAnsiTheme="minorHAnsi" w:cstheme="minorHAnsi"/>
          <w:color w:val="A6A6A6" w:themeColor="background1" w:themeShade="A6"/>
          <w:sz w:val="22"/>
          <w:szCs w:val="22"/>
        </w:rPr>
        <w:t>Dobavitelj  mora med izvajanjem javnega naročila po te</w:t>
      </w:r>
      <w:r w:rsidR="00925909">
        <w:rPr>
          <w:rFonts w:asciiTheme="minorHAnsi" w:hAnsiTheme="minorHAnsi" w:cstheme="minorHAnsi"/>
          <w:color w:val="A6A6A6" w:themeColor="background1" w:themeShade="A6"/>
          <w:sz w:val="22"/>
          <w:szCs w:val="22"/>
        </w:rPr>
        <w:t>j pogodbi</w:t>
      </w:r>
      <w:r w:rsidRPr="0019619D">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bookmarkEnd w:id="27"/>
    <w:p w:rsidR="00C71D38" w:rsidRPr="00BA41C3" w:rsidRDefault="00C71D38" w:rsidP="002125D5">
      <w:pPr>
        <w:autoSpaceDE w:val="0"/>
        <w:autoSpaceDN w:val="0"/>
        <w:adjustRightInd w:val="0"/>
        <w:jc w:val="both"/>
        <w:rPr>
          <w:rFonts w:asciiTheme="minorHAnsi" w:hAnsiTheme="minorHAnsi" w:cstheme="minorHAnsi"/>
          <w:sz w:val="22"/>
          <w:szCs w:val="22"/>
        </w:rPr>
      </w:pPr>
    </w:p>
    <w:p w:rsidR="002125D5" w:rsidRPr="00353926" w:rsidRDefault="002125D5" w:rsidP="00D47F3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POOBLAŠČENI PREDSTAVNIKI IN SKRBNIKI POGODBE</w:t>
      </w:r>
    </w:p>
    <w:p w:rsidR="002125D5" w:rsidRPr="00695B6C" w:rsidRDefault="002125D5" w:rsidP="002C4864">
      <w:pPr>
        <w:pStyle w:val="Brezrazmikov"/>
      </w:pPr>
      <w:r w:rsidRPr="00695B6C">
        <w:t>člen</w:t>
      </w:r>
    </w:p>
    <w:p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Pooblaščeni predstavnik naročnika je Tanja Rafaj.</w:t>
      </w:r>
    </w:p>
    <w:p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 xml:space="preserve">tel. št. : 05 669 64 41, </w:t>
      </w:r>
    </w:p>
    <w:p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lastRenderedPageBreak/>
        <w:t>e- mail: tanja.rafaj@ob-valdoltra.si</w:t>
      </w:r>
    </w:p>
    <w:p w:rsidR="002125D5" w:rsidRPr="002125D5" w:rsidRDefault="002125D5" w:rsidP="002125D5">
      <w:pPr>
        <w:autoSpaceDE w:val="0"/>
        <w:autoSpaceDN w:val="0"/>
        <w:adjustRightInd w:val="0"/>
        <w:jc w:val="both"/>
        <w:rPr>
          <w:rFonts w:asciiTheme="minorHAnsi" w:hAnsiTheme="minorHAnsi" w:cstheme="minorHAnsi"/>
          <w:bCs/>
          <w:sz w:val="22"/>
          <w:szCs w:val="22"/>
        </w:rPr>
      </w:pPr>
    </w:p>
    <w:p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Pooblaščeni predstavnik dobavitelja je ……………………………………. </w:t>
      </w:r>
    </w:p>
    <w:p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e-mail: ………………………….</w:t>
      </w:r>
    </w:p>
    <w:p w:rsidR="002125D5" w:rsidRPr="002125D5" w:rsidRDefault="002125D5" w:rsidP="002125D5">
      <w:pPr>
        <w:autoSpaceDE w:val="0"/>
        <w:autoSpaceDN w:val="0"/>
        <w:adjustRightInd w:val="0"/>
        <w:jc w:val="both"/>
        <w:rPr>
          <w:rFonts w:asciiTheme="minorHAnsi" w:hAnsiTheme="minorHAnsi" w:cstheme="minorHAnsi"/>
          <w:bCs/>
          <w:sz w:val="22"/>
          <w:szCs w:val="22"/>
        </w:rPr>
      </w:pPr>
    </w:p>
    <w:p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O morebitni zamenjavi pooblaščenih predstavnikov oziroma njihovih namestnikov se pogodbeni stranki predhodno pisno dogovorita.</w:t>
      </w:r>
    </w:p>
    <w:p w:rsidR="002125D5" w:rsidRPr="00695B6C" w:rsidRDefault="002125D5" w:rsidP="002C4864">
      <w:pPr>
        <w:pStyle w:val="Brezrazmikov"/>
      </w:pPr>
      <w:r w:rsidRPr="00695B6C">
        <w:t>člen</w:t>
      </w:r>
    </w:p>
    <w:p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naročnika je </w:t>
      </w:r>
      <w:r w:rsidR="00933E86">
        <w:rPr>
          <w:rFonts w:asciiTheme="minorHAnsi" w:hAnsiTheme="minorHAnsi" w:cstheme="minorHAnsi"/>
          <w:sz w:val="22"/>
          <w:szCs w:val="22"/>
        </w:rPr>
        <w:t>Nataša Zerbo.</w:t>
      </w:r>
    </w:p>
    <w:p w:rsidR="00450BA5" w:rsidRDefault="002125D5" w:rsidP="008F03BF">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Skrbnik pogodbe na strani dobavitelja je ……………………………….</w:t>
      </w:r>
      <w:bookmarkStart w:id="28" w:name="_Hlk127445667"/>
    </w:p>
    <w:p w:rsidR="00AE38FC" w:rsidRDefault="00AE38FC" w:rsidP="008F03BF">
      <w:pPr>
        <w:autoSpaceDE w:val="0"/>
        <w:autoSpaceDN w:val="0"/>
        <w:adjustRightInd w:val="0"/>
        <w:jc w:val="both"/>
        <w:rPr>
          <w:rFonts w:ascii="Calibri" w:hAnsi="Calibri" w:cs="Calibri"/>
          <w:sz w:val="22"/>
          <w:szCs w:val="22"/>
        </w:rPr>
      </w:pPr>
    </w:p>
    <w:p w:rsidR="00450BA5" w:rsidRPr="00463F6A" w:rsidRDefault="007B6B4E" w:rsidP="00D47F30">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SOCIALNA KLAVZULA IN </w:t>
      </w:r>
      <w:r w:rsidR="00450BA5">
        <w:rPr>
          <w:rFonts w:asciiTheme="minorHAnsi" w:hAnsiTheme="minorHAnsi" w:cstheme="minorHAnsi"/>
          <w:b/>
          <w:color w:val="000000" w:themeColor="text1"/>
          <w:sz w:val="22"/>
          <w:szCs w:val="22"/>
        </w:rPr>
        <w:t>RAZVEZNI POGOJ</w:t>
      </w:r>
    </w:p>
    <w:p w:rsidR="00450BA5" w:rsidRPr="00695B6C" w:rsidRDefault="00450BA5" w:rsidP="002C4864">
      <w:pPr>
        <w:pStyle w:val="Brezrazmikov"/>
      </w:pPr>
      <w:r w:rsidRPr="00695B6C">
        <w:t xml:space="preserve"> člen</w:t>
      </w:r>
    </w:p>
    <w:p w:rsidR="003426DF" w:rsidRPr="00695B6C" w:rsidRDefault="003426DF" w:rsidP="00695B6C">
      <w:pPr>
        <w:jc w:val="both"/>
        <w:rPr>
          <w:rFonts w:ascii="Calibri" w:hAnsi="Calibri" w:cs="Calibri"/>
          <w:sz w:val="22"/>
          <w:szCs w:val="22"/>
        </w:rPr>
      </w:pPr>
      <w:r w:rsidRPr="00695B6C">
        <w:rPr>
          <w:rFonts w:ascii="Calibri" w:hAnsi="Calibri" w:cs="Calibri"/>
          <w:sz w:val="22"/>
          <w:szCs w:val="22"/>
        </w:rPr>
        <w:t>Ta pogodba je sklenjena pod razveznim pogojem, ki se uresniči v primeru izpolnitve ene od naslednjih okoliščin:</w:t>
      </w:r>
    </w:p>
    <w:p w:rsidR="003426DF" w:rsidRPr="00695B6C" w:rsidRDefault="003426DF" w:rsidP="00695B6C">
      <w:pPr>
        <w:jc w:val="both"/>
        <w:rPr>
          <w:rFonts w:ascii="Calibri" w:hAnsi="Calibri" w:cs="Calibri"/>
          <w:sz w:val="22"/>
          <w:szCs w:val="22"/>
        </w:rPr>
      </w:pPr>
      <w:r w:rsidRPr="00695B6C">
        <w:rPr>
          <w:rFonts w:ascii="Calibri" w:hAnsi="Calibri" w:cs="Calibri"/>
          <w:sz w:val="22"/>
          <w:szCs w:val="22"/>
        </w:rPr>
        <w:t>če je naročnik seznanjen, da je sodišče s pravnomočno odločitvijo ugotovilo kršitev obveznosti iz drugega odstavka 3. člena ZJN-3 s strani ponudnika pogodbe o izvedbi javnega naročila ali njegovega podizvajalca ali</w:t>
      </w:r>
    </w:p>
    <w:p w:rsidR="003426DF" w:rsidRPr="00695B6C" w:rsidRDefault="003426DF" w:rsidP="00695B6C">
      <w:pPr>
        <w:jc w:val="both"/>
        <w:rPr>
          <w:rFonts w:ascii="Calibri" w:hAnsi="Calibri" w:cs="Calibri"/>
          <w:sz w:val="22"/>
          <w:szCs w:val="22"/>
        </w:rPr>
      </w:pPr>
      <w:r w:rsidRPr="00695B6C">
        <w:rPr>
          <w:rFonts w:ascii="Calibri" w:hAnsi="Calibri" w:cs="Calibri"/>
          <w:sz w:val="22"/>
          <w:szCs w:val="22"/>
        </w:rPr>
        <w:t xml:space="preserve"> </w:t>
      </w:r>
    </w:p>
    <w:p w:rsidR="003426DF" w:rsidRPr="00695B6C" w:rsidRDefault="003426DF" w:rsidP="00695B6C">
      <w:pPr>
        <w:jc w:val="both"/>
        <w:rPr>
          <w:rFonts w:ascii="Calibri" w:hAnsi="Calibri" w:cs="Calibri"/>
          <w:sz w:val="22"/>
          <w:szCs w:val="22"/>
        </w:rPr>
      </w:pPr>
      <w:r w:rsidRPr="00695B6C">
        <w:rPr>
          <w:rFonts w:ascii="Calibri" w:hAnsi="Calibri" w:cs="Calibri"/>
          <w:sz w:val="22"/>
          <w:szCs w:val="22"/>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3426DF" w:rsidRPr="00695B6C" w:rsidRDefault="003426DF" w:rsidP="00695B6C">
      <w:pPr>
        <w:jc w:val="both"/>
        <w:rPr>
          <w:rFonts w:ascii="Calibri" w:hAnsi="Calibri" w:cs="Calibri"/>
          <w:sz w:val="22"/>
          <w:szCs w:val="22"/>
        </w:rPr>
      </w:pPr>
    </w:p>
    <w:p w:rsidR="003426DF" w:rsidRPr="00695B6C" w:rsidRDefault="003426DF" w:rsidP="00695B6C">
      <w:pPr>
        <w:jc w:val="both"/>
        <w:rPr>
          <w:rFonts w:ascii="Calibri" w:hAnsi="Calibri" w:cs="Calibri"/>
          <w:sz w:val="22"/>
          <w:szCs w:val="22"/>
        </w:rPr>
      </w:pPr>
      <w:r w:rsidRPr="00695B6C">
        <w:rPr>
          <w:rFonts w:ascii="Calibri" w:hAnsi="Calibri" w:cs="Calibri"/>
          <w:sz w:val="22"/>
          <w:szCs w:val="22"/>
        </w:rPr>
        <w:t>in pod pogojem, da sta pogodbeni stranki postopali skladno z določili 4. odstavka 67. člena ZJN-3.</w:t>
      </w:r>
    </w:p>
    <w:p w:rsidR="003426DF" w:rsidRDefault="003426DF" w:rsidP="003426DF">
      <w:pPr>
        <w:jc w:val="both"/>
        <w:rPr>
          <w:rFonts w:ascii="Calibri" w:hAnsi="Calibri" w:cs="Calibri"/>
          <w:sz w:val="22"/>
          <w:szCs w:val="22"/>
        </w:rPr>
      </w:pPr>
    </w:p>
    <w:p w:rsidR="007B6B4E" w:rsidRPr="00F8431C" w:rsidRDefault="007B6B4E" w:rsidP="007B6B4E">
      <w:pPr>
        <w:jc w:val="both"/>
        <w:rPr>
          <w:rFonts w:ascii="Calibri" w:hAnsi="Calibri" w:cs="Calibri"/>
          <w:sz w:val="22"/>
          <w:szCs w:val="22"/>
        </w:rPr>
      </w:pPr>
      <w:bookmarkStart w:id="29"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7B6B4E" w:rsidRPr="00412E37" w:rsidTr="00C66696">
        <w:tc>
          <w:tcPr>
            <w:tcW w:w="0" w:type="auto"/>
            <w:hideMark/>
          </w:tcPr>
          <w:p w:rsidR="007B6B4E" w:rsidRPr="00412E37" w:rsidRDefault="007B6B4E" w:rsidP="00C66696">
            <w:pPr>
              <w:spacing w:after="160" w:line="259" w:lineRule="auto"/>
              <w:jc w:val="both"/>
              <w:rPr>
                <w:rFonts w:ascii="Calibri" w:hAnsi="Calibri" w:cs="Calibri"/>
                <w:sz w:val="22"/>
                <w:szCs w:val="22"/>
              </w:rPr>
            </w:pPr>
          </w:p>
        </w:tc>
      </w:tr>
    </w:tbl>
    <w:p w:rsidR="007B6B4E" w:rsidRDefault="007B6B4E" w:rsidP="007B6B4E">
      <w:pPr>
        <w:jc w:val="both"/>
        <w:rPr>
          <w:rFonts w:ascii="Calibri" w:hAnsi="Calibri" w:cs="Calibri"/>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p w:rsidR="0011439D" w:rsidRPr="00F8431C" w:rsidRDefault="0011439D" w:rsidP="007B6B4E">
      <w:pPr>
        <w:jc w:val="both"/>
        <w:rPr>
          <w:rFonts w:ascii="Calibri" w:hAnsi="Calibri" w:cs="Calibri"/>
          <w:sz w:val="22"/>
          <w:szCs w:val="22"/>
        </w:rPr>
      </w:pPr>
    </w:p>
    <w:p w:rsidR="00A447AE" w:rsidRPr="00353926" w:rsidRDefault="00A447AE" w:rsidP="00D47F30">
      <w:pPr>
        <w:pStyle w:val="Naslov1"/>
        <w:numPr>
          <w:ilvl w:val="0"/>
          <w:numId w:val="3"/>
        </w:numPr>
        <w:spacing w:before="0"/>
        <w:rPr>
          <w:rFonts w:asciiTheme="minorHAnsi" w:hAnsiTheme="minorHAnsi" w:cstheme="minorHAnsi"/>
          <w:b/>
          <w:color w:val="000000" w:themeColor="text1"/>
          <w:sz w:val="22"/>
          <w:szCs w:val="22"/>
        </w:rPr>
      </w:pPr>
      <w:bookmarkStart w:id="30" w:name="_Hlk127435345"/>
      <w:bookmarkEnd w:id="29"/>
      <w:r>
        <w:rPr>
          <w:rFonts w:asciiTheme="minorHAnsi" w:hAnsiTheme="minorHAnsi" w:cstheme="minorHAnsi"/>
          <w:b/>
          <w:color w:val="000000" w:themeColor="text1"/>
          <w:sz w:val="22"/>
          <w:szCs w:val="22"/>
        </w:rPr>
        <w:t>VELJAVNOST POGODBE</w:t>
      </w:r>
    </w:p>
    <w:bookmarkEnd w:id="30"/>
    <w:p w:rsidR="00A447AE" w:rsidRPr="00695B6C" w:rsidRDefault="00A447AE" w:rsidP="002C4864">
      <w:pPr>
        <w:pStyle w:val="Brezrazmikov"/>
      </w:pPr>
      <w:r w:rsidRPr="00695B6C">
        <w:t>člen</w:t>
      </w:r>
    </w:p>
    <w:p w:rsidR="0031456D" w:rsidRPr="00E17EC9" w:rsidRDefault="0031456D" w:rsidP="0031456D">
      <w:pPr>
        <w:shd w:val="clear" w:color="auto" w:fill="FFFFFF" w:themeFill="background1"/>
        <w:jc w:val="both"/>
        <w:rPr>
          <w:rFonts w:asciiTheme="minorHAnsi" w:hAnsiTheme="minorHAnsi" w:cstheme="minorHAnsi"/>
          <w:sz w:val="22"/>
          <w:szCs w:val="22"/>
        </w:rPr>
      </w:pPr>
      <w:bookmarkStart w:id="31" w:name="_Hlk145499232"/>
      <w:r w:rsidRPr="00E17EC9">
        <w:rPr>
          <w:rFonts w:asciiTheme="minorHAnsi" w:hAnsiTheme="minorHAnsi" w:cstheme="minorHAnsi"/>
          <w:sz w:val="22"/>
          <w:szCs w:val="22"/>
        </w:rPr>
        <w:t>Pogodba stopi v veljavo z dnem podpisa zadnje od pogodbenih strank.</w:t>
      </w:r>
    </w:p>
    <w:p w:rsidR="0031456D" w:rsidRDefault="0031456D" w:rsidP="0031456D">
      <w:pPr>
        <w:shd w:val="clear" w:color="auto" w:fill="FFFFFF" w:themeFill="background1"/>
        <w:jc w:val="both"/>
        <w:rPr>
          <w:rFonts w:asciiTheme="minorHAnsi" w:hAnsiTheme="minorHAnsi" w:cstheme="minorHAnsi"/>
          <w:sz w:val="22"/>
          <w:szCs w:val="22"/>
        </w:rPr>
      </w:pPr>
    </w:p>
    <w:p w:rsidR="0031456D" w:rsidRPr="00E17EC9" w:rsidRDefault="0031456D" w:rsidP="0031456D">
      <w:pPr>
        <w:shd w:val="clear" w:color="auto" w:fill="FFFFFF" w:themeFill="background1"/>
        <w:jc w:val="both"/>
        <w:rPr>
          <w:rFonts w:asciiTheme="minorHAnsi" w:hAnsiTheme="minorHAnsi" w:cstheme="minorHAnsi"/>
          <w:sz w:val="22"/>
          <w:szCs w:val="22"/>
        </w:rPr>
      </w:pPr>
      <w:r w:rsidRPr="00F916BA">
        <w:rPr>
          <w:rFonts w:asciiTheme="minorHAnsi" w:hAnsiTheme="minorHAnsi" w:cstheme="minorHAnsi"/>
          <w:sz w:val="22"/>
          <w:szCs w:val="22"/>
        </w:rPr>
        <w:t xml:space="preserve">Pogodba je sklenjena pod </w:t>
      </w:r>
      <w:proofErr w:type="spellStart"/>
      <w:r w:rsidRPr="00F916BA">
        <w:rPr>
          <w:rFonts w:asciiTheme="minorHAnsi" w:hAnsiTheme="minorHAnsi" w:cstheme="minorHAnsi"/>
          <w:sz w:val="22"/>
          <w:szCs w:val="22"/>
        </w:rPr>
        <w:t>odložnim</w:t>
      </w:r>
      <w:proofErr w:type="spellEnd"/>
      <w:r w:rsidRPr="00F916BA">
        <w:rPr>
          <w:rFonts w:asciiTheme="minorHAnsi" w:hAnsiTheme="minorHAnsi" w:cstheme="minorHAnsi"/>
          <w:sz w:val="22"/>
          <w:szCs w:val="22"/>
        </w:rPr>
        <w:t xml:space="preserve"> pogojem, in sicer mora dobavitelj za izpolnitev pogoja predložiti naročniku finančno zavarovanje za dobro izvedbo pogodbenih obveznosti določeno v</w:t>
      </w:r>
      <w:r w:rsidRPr="008C3224">
        <w:rPr>
          <w:rFonts w:asciiTheme="minorHAnsi" w:hAnsiTheme="minorHAnsi" w:cstheme="minorHAnsi"/>
          <w:sz w:val="22"/>
          <w:szCs w:val="22"/>
        </w:rPr>
        <w:t xml:space="preserve"> tej pogodb</w:t>
      </w:r>
      <w:r>
        <w:rPr>
          <w:rFonts w:asciiTheme="minorHAnsi" w:hAnsiTheme="minorHAnsi" w:cstheme="minorHAnsi"/>
          <w:sz w:val="22"/>
          <w:szCs w:val="22"/>
        </w:rPr>
        <w:t xml:space="preserve">, </w:t>
      </w:r>
      <w:r w:rsidRPr="00F916BA">
        <w:rPr>
          <w:rFonts w:asciiTheme="minorHAnsi" w:hAnsiTheme="minorHAnsi" w:cstheme="minorHAnsi"/>
          <w:sz w:val="22"/>
          <w:szCs w:val="22"/>
        </w:rPr>
        <w:t xml:space="preserve">v roku </w:t>
      </w:r>
      <w:r w:rsidRPr="00E17EC9">
        <w:rPr>
          <w:rFonts w:asciiTheme="minorHAnsi" w:hAnsiTheme="minorHAnsi" w:cstheme="minorHAnsi"/>
          <w:sz w:val="22"/>
          <w:szCs w:val="22"/>
        </w:rPr>
        <w:t>desetih</w:t>
      </w:r>
      <w:r w:rsidRPr="00F916BA">
        <w:rPr>
          <w:rFonts w:asciiTheme="minorHAnsi" w:hAnsiTheme="minorHAnsi" w:cstheme="minorHAnsi"/>
          <w:sz w:val="22"/>
          <w:szCs w:val="22"/>
        </w:rPr>
        <w:t xml:space="preserve"> (</w:t>
      </w:r>
      <w:r w:rsidRPr="00E17EC9">
        <w:rPr>
          <w:rFonts w:asciiTheme="minorHAnsi" w:hAnsiTheme="minorHAnsi" w:cstheme="minorHAnsi"/>
          <w:sz w:val="22"/>
          <w:szCs w:val="22"/>
        </w:rPr>
        <w:t>10</w:t>
      </w:r>
      <w:r w:rsidRPr="00F916BA">
        <w:rPr>
          <w:rFonts w:asciiTheme="minorHAnsi" w:hAnsiTheme="minorHAnsi" w:cstheme="minorHAnsi"/>
          <w:sz w:val="22"/>
          <w:szCs w:val="22"/>
        </w:rPr>
        <w:t xml:space="preserve">) dni po podpisu </w:t>
      </w:r>
      <w:r>
        <w:rPr>
          <w:rFonts w:asciiTheme="minorHAnsi" w:hAnsiTheme="minorHAnsi" w:cstheme="minorHAnsi"/>
          <w:sz w:val="22"/>
          <w:szCs w:val="22"/>
        </w:rPr>
        <w:t xml:space="preserve">te </w:t>
      </w:r>
      <w:r w:rsidRPr="00F916BA">
        <w:rPr>
          <w:rFonts w:asciiTheme="minorHAnsi" w:hAnsiTheme="minorHAnsi" w:cstheme="minorHAnsi"/>
          <w:sz w:val="22"/>
          <w:szCs w:val="22"/>
        </w:rPr>
        <w:t xml:space="preserve">pogodbe. </w:t>
      </w:r>
    </w:p>
    <w:p w:rsidR="0031456D" w:rsidRPr="00F916BA" w:rsidRDefault="0031456D" w:rsidP="0031456D">
      <w:pPr>
        <w:shd w:val="clear" w:color="auto" w:fill="FFFFFF" w:themeFill="background1"/>
        <w:jc w:val="both"/>
        <w:rPr>
          <w:rFonts w:asciiTheme="minorHAnsi" w:hAnsiTheme="minorHAnsi" w:cstheme="minorHAnsi"/>
          <w:sz w:val="22"/>
          <w:szCs w:val="22"/>
        </w:rPr>
      </w:pPr>
    </w:p>
    <w:p w:rsidR="0031456D" w:rsidRDefault="0031456D" w:rsidP="0031456D">
      <w:pPr>
        <w:pStyle w:val="Default"/>
        <w:jc w:val="both"/>
        <w:rPr>
          <w:rFonts w:asciiTheme="minorHAnsi" w:eastAsia="Times New Roman" w:hAnsiTheme="minorHAnsi" w:cstheme="minorHAnsi"/>
          <w:color w:val="auto"/>
          <w:sz w:val="22"/>
          <w:szCs w:val="22"/>
          <w:lang w:eastAsia="sl-SI"/>
        </w:rPr>
      </w:pPr>
      <w:r w:rsidRPr="00F916BA">
        <w:rPr>
          <w:rFonts w:asciiTheme="minorHAnsi" w:eastAsia="Times New Roman" w:hAnsiTheme="minorHAnsi" w:cstheme="minorHAnsi"/>
          <w:color w:val="auto"/>
          <w:sz w:val="22"/>
          <w:szCs w:val="22"/>
          <w:lang w:eastAsia="sl-SI"/>
        </w:rPr>
        <w:t xml:space="preserve">Če dobavitelj ne bo izpolnil obveznosti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se šteje, da pogodba ni bila sklenjena</w:t>
      </w:r>
      <w:r>
        <w:rPr>
          <w:rFonts w:asciiTheme="minorHAnsi" w:eastAsia="Times New Roman" w:hAnsiTheme="minorHAnsi" w:cstheme="minorHAnsi"/>
          <w:color w:val="auto"/>
          <w:sz w:val="22"/>
          <w:szCs w:val="22"/>
          <w:lang w:eastAsia="sl-SI"/>
        </w:rPr>
        <w:t>,</w:t>
      </w:r>
      <w:r w:rsidRPr="00F916BA">
        <w:rPr>
          <w:rFonts w:asciiTheme="minorHAnsi" w:eastAsia="Times New Roman" w:hAnsiTheme="minorHAnsi" w:cstheme="minorHAnsi"/>
          <w:color w:val="auto"/>
          <w:sz w:val="22"/>
          <w:szCs w:val="22"/>
          <w:lang w:eastAsia="sl-SI"/>
        </w:rPr>
        <w:t xml:space="preserve"> v nasprotnem primeru, ob izpolnitvi </w:t>
      </w:r>
      <w:proofErr w:type="spellStart"/>
      <w:r>
        <w:rPr>
          <w:rFonts w:asciiTheme="minorHAnsi" w:eastAsia="Times New Roman" w:hAnsiTheme="minorHAnsi" w:cstheme="minorHAnsi"/>
          <w:color w:val="auto"/>
          <w:sz w:val="22"/>
          <w:szCs w:val="22"/>
          <w:lang w:eastAsia="sl-SI"/>
        </w:rPr>
        <w:t>odložnega</w:t>
      </w:r>
      <w:proofErr w:type="spellEnd"/>
      <w:r>
        <w:rPr>
          <w:rFonts w:asciiTheme="minorHAnsi" w:eastAsia="Times New Roman" w:hAnsiTheme="minorHAnsi" w:cstheme="minorHAnsi"/>
          <w:color w:val="auto"/>
          <w:sz w:val="22"/>
          <w:szCs w:val="22"/>
          <w:lang w:eastAsia="sl-SI"/>
        </w:rPr>
        <w:t xml:space="preserve"> </w:t>
      </w:r>
      <w:r w:rsidRPr="00F916BA">
        <w:rPr>
          <w:rFonts w:asciiTheme="minorHAnsi" w:eastAsia="Times New Roman" w:hAnsiTheme="minorHAnsi" w:cstheme="minorHAnsi"/>
          <w:color w:val="auto"/>
          <w:sz w:val="22"/>
          <w:szCs w:val="22"/>
          <w:lang w:eastAsia="sl-SI"/>
        </w:rPr>
        <w:t xml:space="preserve">pogoja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pa pogodba učinkuje od dneva sklenitve pogodbe. </w:t>
      </w:r>
    </w:p>
    <w:p w:rsidR="0031456D" w:rsidRPr="00E17EC9" w:rsidRDefault="0031456D" w:rsidP="0031456D">
      <w:pPr>
        <w:pStyle w:val="Default"/>
        <w:jc w:val="both"/>
        <w:rPr>
          <w:rFonts w:asciiTheme="minorHAnsi" w:eastAsia="Times New Roman" w:hAnsiTheme="minorHAnsi" w:cstheme="minorHAnsi"/>
          <w:color w:val="auto"/>
          <w:sz w:val="22"/>
          <w:szCs w:val="22"/>
          <w:lang w:eastAsia="sl-SI"/>
        </w:rPr>
      </w:pPr>
    </w:p>
    <w:p w:rsidR="00156490" w:rsidRDefault="0031456D" w:rsidP="00AF6D9C">
      <w:pPr>
        <w:pStyle w:val="Default"/>
        <w:jc w:val="both"/>
        <w:rPr>
          <w:rFonts w:asciiTheme="minorHAnsi" w:eastAsia="Times New Roman" w:hAnsiTheme="minorHAnsi" w:cstheme="minorHAnsi"/>
          <w:color w:val="auto"/>
          <w:sz w:val="22"/>
          <w:szCs w:val="22"/>
          <w:lang w:eastAsia="sl-SI"/>
        </w:rPr>
      </w:pPr>
      <w:r w:rsidRPr="00E17EC9">
        <w:rPr>
          <w:rFonts w:asciiTheme="minorHAnsi" w:eastAsia="Times New Roman" w:hAnsiTheme="minorHAnsi" w:cstheme="minorHAnsi"/>
          <w:color w:val="auto"/>
          <w:sz w:val="22"/>
          <w:szCs w:val="22"/>
          <w:lang w:eastAsia="sl-SI"/>
        </w:rPr>
        <w:t xml:space="preserve">Ta pogodba se sklepa za </w:t>
      </w:r>
      <w:r w:rsidRPr="00E525B8">
        <w:rPr>
          <w:rFonts w:asciiTheme="minorHAnsi" w:eastAsia="Times New Roman" w:hAnsiTheme="minorHAnsi" w:cstheme="minorHAnsi"/>
          <w:color w:val="auto"/>
          <w:sz w:val="22"/>
          <w:szCs w:val="22"/>
          <w:lang w:eastAsia="sl-SI"/>
        </w:rPr>
        <w:t>obdobje treh let.</w:t>
      </w:r>
      <w:bookmarkEnd w:id="31"/>
    </w:p>
    <w:p w:rsidR="00FD02BC" w:rsidRPr="00AF6D9C" w:rsidRDefault="00FD02BC" w:rsidP="00AF6D9C">
      <w:pPr>
        <w:pStyle w:val="Default"/>
        <w:jc w:val="both"/>
        <w:rPr>
          <w:rFonts w:asciiTheme="minorHAnsi" w:eastAsia="Times New Roman" w:hAnsiTheme="minorHAnsi" w:cstheme="minorHAnsi"/>
          <w:color w:val="auto"/>
          <w:sz w:val="22"/>
          <w:szCs w:val="22"/>
          <w:lang w:eastAsia="sl-SI"/>
        </w:rPr>
      </w:pPr>
    </w:p>
    <w:p w:rsidR="00FD02BC" w:rsidRPr="00353926" w:rsidRDefault="00FD02BC" w:rsidP="00D47F30">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lastRenderedPageBreak/>
        <w:t>PRENEHANJE VELJAVNOSTI POGODBE</w:t>
      </w:r>
    </w:p>
    <w:p w:rsidR="00FD02BC" w:rsidRPr="00695B6C" w:rsidRDefault="00FD02BC" w:rsidP="002C4864">
      <w:pPr>
        <w:pStyle w:val="Brezrazmikov"/>
      </w:pPr>
      <w:r w:rsidRPr="00695B6C">
        <w:t>člen</w:t>
      </w:r>
    </w:p>
    <w:p w:rsidR="00FD02BC" w:rsidRPr="007B6B4E" w:rsidRDefault="00FD02BC" w:rsidP="00FD02BC">
      <w:pPr>
        <w:autoSpaceDE w:val="0"/>
        <w:autoSpaceDN w:val="0"/>
        <w:adjustRightInd w:val="0"/>
        <w:jc w:val="both"/>
        <w:rPr>
          <w:rFonts w:asciiTheme="minorHAnsi" w:hAnsiTheme="minorHAnsi" w:cstheme="minorHAnsi"/>
          <w:sz w:val="22"/>
          <w:szCs w:val="22"/>
        </w:rPr>
      </w:pPr>
      <w:r w:rsidRPr="007B6B4E">
        <w:rPr>
          <w:rFonts w:asciiTheme="minorHAnsi" w:hAnsiTheme="minorHAnsi" w:cstheme="minorHAnsi"/>
          <w:sz w:val="22"/>
          <w:szCs w:val="22"/>
        </w:rPr>
        <w:t>Naročnik lahko odstopi od pogodbe, če dobavitelj huje krši pogodbene obveznosti, zlasti  če:</w:t>
      </w:r>
    </w:p>
    <w:p w:rsidR="00FD02BC" w:rsidRPr="004550F0" w:rsidRDefault="00FD02BC" w:rsidP="00D47F30">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neutemeljeno zavrne naročilo,</w:t>
      </w:r>
      <w:r w:rsidRPr="004550F0">
        <w:rPr>
          <w:rFonts w:asciiTheme="minorHAnsi" w:hAnsiTheme="minorHAnsi" w:cstheme="minorHAnsi"/>
          <w:sz w:val="22"/>
          <w:szCs w:val="22"/>
        </w:rPr>
        <w:t xml:space="preserve"> </w:t>
      </w:r>
    </w:p>
    <w:p w:rsidR="00FD02BC" w:rsidRPr="004550F0" w:rsidRDefault="00FD02BC" w:rsidP="00D47F30">
      <w:pPr>
        <w:pStyle w:val="Odstavekseznama"/>
        <w:numPr>
          <w:ilvl w:val="0"/>
          <w:numId w:val="1"/>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več kot trikrat dobavi </w:t>
      </w:r>
      <w:r w:rsidRPr="002125D5">
        <w:rPr>
          <w:rFonts w:asciiTheme="minorHAnsi" w:hAnsiTheme="minorHAnsi" w:cstheme="minorHAnsi"/>
          <w:sz w:val="22"/>
          <w:szCs w:val="22"/>
        </w:rPr>
        <w:t>kakovostno neustrezno blago</w:t>
      </w:r>
      <w:r>
        <w:rPr>
          <w:rFonts w:asciiTheme="minorHAnsi" w:hAnsiTheme="minorHAnsi" w:cstheme="minorHAnsi"/>
          <w:sz w:val="22"/>
          <w:szCs w:val="22"/>
        </w:rPr>
        <w:t>,</w:t>
      </w:r>
      <w:r w:rsidRPr="004550F0">
        <w:rPr>
          <w:rFonts w:asciiTheme="minorHAnsi" w:hAnsiTheme="minorHAnsi" w:cstheme="minorHAnsi"/>
          <w:sz w:val="22"/>
          <w:szCs w:val="22"/>
        </w:rPr>
        <w:t xml:space="preserve"> </w:t>
      </w:r>
    </w:p>
    <w:p w:rsidR="00FD02BC" w:rsidRPr="002125D5" w:rsidRDefault="00FD02BC" w:rsidP="00D47F30">
      <w:pPr>
        <w:pStyle w:val="Odstavekseznama"/>
        <w:numPr>
          <w:ilvl w:val="0"/>
          <w:numId w:val="1"/>
        </w:numPr>
        <w:autoSpaceDE w:val="0"/>
        <w:autoSpaceDN w:val="0"/>
        <w:adjustRightInd w:val="0"/>
        <w:jc w:val="both"/>
        <w:rPr>
          <w:rFonts w:asciiTheme="minorHAnsi" w:hAnsiTheme="minorHAnsi" w:cstheme="minorHAnsi"/>
          <w:b/>
          <w:sz w:val="22"/>
          <w:szCs w:val="22"/>
        </w:rPr>
      </w:pPr>
      <w:r w:rsidRPr="004550F0">
        <w:rPr>
          <w:rFonts w:asciiTheme="minorHAnsi" w:hAnsiTheme="minorHAnsi" w:cstheme="minorHAnsi"/>
          <w:sz w:val="22"/>
          <w:szCs w:val="22"/>
        </w:rPr>
        <w:t>več kot trikrat krši dogovorjeni</w:t>
      </w:r>
      <w:r w:rsidRPr="002125D5">
        <w:rPr>
          <w:rFonts w:asciiTheme="minorHAnsi" w:hAnsiTheme="minorHAnsi" w:cstheme="minorHAnsi"/>
          <w:sz w:val="22"/>
          <w:szCs w:val="22"/>
        </w:rPr>
        <w:t xml:space="preserve"> rok dobave naročenega blaga,</w:t>
      </w:r>
    </w:p>
    <w:p w:rsidR="00FD02BC" w:rsidRPr="004B4427" w:rsidRDefault="00FD02BC" w:rsidP="00D47F30">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mu preneha pooblastilo proizvajalca za dobavo blaga,</w:t>
      </w:r>
    </w:p>
    <w:p w:rsidR="00FD02BC" w:rsidRPr="00FC58BD" w:rsidRDefault="00FD02BC" w:rsidP="00D47F30">
      <w:pPr>
        <w:pStyle w:val="Odstavekseznama"/>
        <w:numPr>
          <w:ilvl w:val="0"/>
          <w:numId w:val="1"/>
        </w:numPr>
        <w:autoSpaceDE w:val="0"/>
        <w:autoSpaceDN w:val="0"/>
        <w:adjustRightInd w:val="0"/>
        <w:jc w:val="both"/>
        <w:rPr>
          <w:rFonts w:asciiTheme="minorHAnsi" w:hAnsiTheme="minorHAnsi" w:cstheme="minorHAnsi"/>
          <w:sz w:val="22"/>
          <w:szCs w:val="22"/>
        </w:rPr>
      </w:pPr>
      <w:bookmarkStart w:id="32" w:name="_Hlk160432637"/>
      <w:r w:rsidRPr="00FC58BD">
        <w:rPr>
          <w:rFonts w:asciiTheme="minorHAnsi" w:hAnsiTheme="minorHAnsi" w:cstheme="minorHAnsi"/>
          <w:sz w:val="22"/>
          <w:szCs w:val="22"/>
        </w:rPr>
        <w:t>skupna zaračunana pogodbena kazen doseže 10 % ocenjene pogodbene vrednosti brez DDV,</w:t>
      </w:r>
      <w:bookmarkEnd w:id="32"/>
    </w:p>
    <w:p w:rsidR="00FD02BC" w:rsidRPr="004B4427" w:rsidRDefault="00FD02BC" w:rsidP="00D47F30">
      <w:pPr>
        <w:pStyle w:val="Odstavekseznama"/>
        <w:numPr>
          <w:ilvl w:val="0"/>
          <w:numId w:val="1"/>
        </w:numPr>
        <w:autoSpaceDE w:val="0"/>
        <w:autoSpaceDN w:val="0"/>
        <w:adjustRightInd w:val="0"/>
        <w:jc w:val="both"/>
        <w:rPr>
          <w:rFonts w:asciiTheme="minorHAnsi" w:hAnsiTheme="minorHAnsi" w:cstheme="minorHAnsi"/>
          <w:b/>
          <w:sz w:val="22"/>
          <w:szCs w:val="22"/>
        </w:rPr>
      </w:pPr>
      <w:r w:rsidRPr="00023010">
        <w:rPr>
          <w:rFonts w:asciiTheme="minorHAnsi" w:hAnsiTheme="minorHAnsi" w:cstheme="minorHAnsi"/>
          <w:sz w:val="22"/>
          <w:szCs w:val="22"/>
        </w:rPr>
        <w:t>nima dovolj finančnih sredstev za unovčenje finančnih zavarovanj</w:t>
      </w:r>
      <w:r>
        <w:rPr>
          <w:rFonts w:asciiTheme="minorHAnsi" w:hAnsiTheme="minorHAnsi" w:cstheme="minorHAnsi"/>
          <w:sz w:val="22"/>
          <w:szCs w:val="22"/>
        </w:rPr>
        <w:t xml:space="preserve"> določenih v tej pogodbi,</w:t>
      </w:r>
      <w:r w:rsidRPr="00023010">
        <w:rPr>
          <w:rFonts w:asciiTheme="minorHAnsi" w:hAnsiTheme="minorHAnsi" w:cstheme="minorHAnsi"/>
          <w:sz w:val="22"/>
          <w:szCs w:val="22"/>
        </w:rPr>
        <w:t xml:space="preserve">   </w:t>
      </w:r>
    </w:p>
    <w:p w:rsidR="00FD02BC" w:rsidRPr="00D47F30" w:rsidRDefault="00FD02BC" w:rsidP="00FD02BC">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nastopijo drugi utemeljeni in objektivno preverljivi razlogi na strani dobavitelja,  zaradi katerih se ne da doseči namena pogodbe.</w:t>
      </w:r>
    </w:p>
    <w:p w:rsidR="00FD02BC" w:rsidRPr="007B6B4E" w:rsidRDefault="00FD02BC" w:rsidP="00FD02BC">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Dobavitelj</w:t>
      </w:r>
      <w:r w:rsidRPr="007B6B4E">
        <w:rPr>
          <w:rFonts w:asciiTheme="minorHAnsi" w:hAnsiTheme="minorHAnsi" w:cstheme="minorHAnsi"/>
          <w:sz w:val="22"/>
          <w:szCs w:val="22"/>
        </w:rPr>
        <w:t xml:space="preserve"> lahko odstopi od pogodbe, če naročnik huje krši pogodbene obveznosti, zlasti  če:</w:t>
      </w:r>
    </w:p>
    <w:p w:rsidR="00FD02BC" w:rsidRPr="008F03BF" w:rsidRDefault="00FD02BC" w:rsidP="00D47F30">
      <w:pPr>
        <w:pStyle w:val="Odstavekseznama"/>
        <w:numPr>
          <w:ilvl w:val="0"/>
          <w:numId w:val="5"/>
        </w:numPr>
        <w:autoSpaceDE w:val="0"/>
        <w:autoSpaceDN w:val="0"/>
        <w:adjustRightInd w:val="0"/>
        <w:ind w:left="1418"/>
        <w:jc w:val="both"/>
        <w:rPr>
          <w:rFonts w:asciiTheme="minorHAnsi" w:hAnsiTheme="minorHAnsi" w:cstheme="minorHAnsi"/>
          <w:sz w:val="22"/>
          <w:szCs w:val="22"/>
        </w:rPr>
      </w:pPr>
      <w:r w:rsidRPr="008F03BF">
        <w:rPr>
          <w:rFonts w:asciiTheme="minorHAnsi" w:hAnsiTheme="minorHAnsi" w:cstheme="minorHAnsi"/>
          <w:sz w:val="22"/>
          <w:szCs w:val="22"/>
        </w:rPr>
        <w:t xml:space="preserve">redno ne plačuje računov oziroma zamuja s plačilom računa za dobavljeno blago več kot tri mesece. </w:t>
      </w:r>
    </w:p>
    <w:p w:rsidR="00FD02BC" w:rsidRPr="002125D5" w:rsidRDefault="00FD02BC" w:rsidP="00FD02BC">
      <w:pPr>
        <w:autoSpaceDE w:val="0"/>
        <w:autoSpaceDN w:val="0"/>
        <w:adjustRightInd w:val="0"/>
        <w:jc w:val="both"/>
        <w:rPr>
          <w:rFonts w:asciiTheme="minorHAnsi" w:hAnsiTheme="minorHAnsi" w:cstheme="minorHAnsi"/>
          <w:sz w:val="22"/>
          <w:szCs w:val="22"/>
        </w:rPr>
      </w:pPr>
    </w:p>
    <w:p w:rsidR="00FD02BC" w:rsidRPr="007B6B4E" w:rsidRDefault="00FD02BC" w:rsidP="00FD02BC">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rsidR="00FD02BC" w:rsidRPr="007B6B4E" w:rsidRDefault="00FD02BC" w:rsidP="00FD02BC">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enomesečnim odpovednim rokom, ki prične teči, ko nasprotna stranka prejme odstop od pogodbe s priporočenim pismom</w:t>
      </w:r>
      <w:r w:rsidRPr="007B6B4E">
        <w:rPr>
          <w:rFonts w:asciiTheme="minorHAnsi" w:eastAsiaTheme="minorHAnsi" w:hAnsiTheme="minorHAnsi" w:cstheme="minorHAnsi"/>
          <w:sz w:val="22"/>
          <w:szCs w:val="22"/>
          <w:lang w:eastAsia="en-US"/>
        </w:rPr>
        <w:t>.</w:t>
      </w:r>
    </w:p>
    <w:p w:rsidR="00FD02BC" w:rsidRPr="007B6B4E" w:rsidRDefault="00FD02BC" w:rsidP="00FD02BC">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rsidR="00FD02BC" w:rsidRDefault="00FD02BC" w:rsidP="00FD02BC">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rsidR="00FD02BC" w:rsidRPr="00695B6C" w:rsidRDefault="00FD02BC" w:rsidP="002C4864">
      <w:pPr>
        <w:pStyle w:val="Brezrazmikov"/>
      </w:pPr>
      <w:r w:rsidRPr="00695B6C">
        <w:t>člen</w:t>
      </w:r>
    </w:p>
    <w:p w:rsidR="00FD02BC" w:rsidRPr="00FC58BD" w:rsidRDefault="00FD02BC" w:rsidP="00FD02BC">
      <w:pPr>
        <w:jc w:val="both"/>
        <w:rPr>
          <w:rFonts w:asciiTheme="minorHAnsi" w:hAnsiTheme="minorHAnsi" w:cstheme="minorHAnsi"/>
          <w:sz w:val="22"/>
          <w:szCs w:val="22"/>
        </w:rPr>
      </w:pPr>
      <w:r w:rsidRPr="00FC58BD">
        <w:rPr>
          <w:rFonts w:asciiTheme="minorHAnsi" w:hAnsiTheme="minorHAnsi" w:cstheme="minorHAnsi"/>
          <w:sz w:val="22"/>
          <w:szCs w:val="22"/>
        </w:rPr>
        <w:t>Pogodbeni stranki se lahko kadarkoli dogovorita o prenehanju te pogodbe tudi pred iztekom določene dobe.</w:t>
      </w:r>
    </w:p>
    <w:p w:rsidR="00FD02BC" w:rsidRPr="00FC58BD" w:rsidRDefault="00FD02BC" w:rsidP="00FD02BC">
      <w:pPr>
        <w:jc w:val="both"/>
        <w:rPr>
          <w:rFonts w:asciiTheme="minorHAnsi" w:hAnsiTheme="minorHAnsi" w:cstheme="minorHAnsi"/>
          <w:sz w:val="22"/>
          <w:szCs w:val="22"/>
        </w:rPr>
      </w:pPr>
      <w:r w:rsidRPr="00FC58BD">
        <w:rPr>
          <w:rFonts w:asciiTheme="minorHAnsi" w:hAnsiTheme="minorHAnsi" w:cstheme="minorHAnsi"/>
          <w:sz w:val="22"/>
          <w:szCs w:val="22"/>
        </w:rPr>
        <w:t xml:space="preserve">                     </w:t>
      </w:r>
    </w:p>
    <w:p w:rsidR="00FD02BC" w:rsidRPr="00AF6D9C" w:rsidRDefault="00FD02BC" w:rsidP="00FD02BC">
      <w:pPr>
        <w:adjustRightInd w:val="0"/>
        <w:jc w:val="both"/>
        <w:rPr>
          <w:rFonts w:ascii="Calibri" w:hAnsi="Calibri" w:cs="Calibri"/>
          <w:sz w:val="22"/>
          <w:szCs w:val="22"/>
        </w:rPr>
      </w:pPr>
      <w:r w:rsidRPr="00FC58BD">
        <w:rPr>
          <w:rFonts w:asciiTheme="minorHAnsi" w:hAnsiTheme="minorHAnsi" w:cstheme="minorHAnsi"/>
          <w:sz w:val="22"/>
          <w:szCs w:val="22"/>
        </w:rPr>
        <w:t>Vsaka pogodbena stranka lahko brez posebne obrazložitve pisno odpove pogodbo s trimesečnim odpovednim rokom. Odpovedni rok začne teči z dnem, ko pogodbenica prejme pisno odpoved pogodbe druge pogodbenice. Odpoved mora biti poslana priporočeno po pošti.</w:t>
      </w:r>
      <w:r>
        <w:rPr>
          <w:rFonts w:asciiTheme="minorHAnsi" w:hAnsiTheme="minorHAnsi" w:cstheme="minorHAnsi"/>
          <w:sz w:val="22"/>
          <w:szCs w:val="22"/>
        </w:rPr>
        <w:t xml:space="preserve"> </w:t>
      </w:r>
    </w:p>
    <w:p w:rsidR="008F03BF" w:rsidRDefault="008F03BF" w:rsidP="00156490">
      <w:pPr>
        <w:pStyle w:val="Odstavekseznama"/>
        <w:autoSpaceDE w:val="0"/>
        <w:autoSpaceDN w:val="0"/>
        <w:adjustRightInd w:val="0"/>
        <w:jc w:val="both"/>
        <w:rPr>
          <w:rFonts w:asciiTheme="minorHAnsi" w:hAnsiTheme="minorHAnsi" w:cstheme="minorHAnsi"/>
          <w:b/>
          <w:sz w:val="22"/>
          <w:szCs w:val="22"/>
        </w:rPr>
      </w:pPr>
    </w:p>
    <w:p w:rsidR="002125D5" w:rsidRPr="00353926" w:rsidRDefault="002125D5" w:rsidP="00D47F3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KONČNE DOLOČBE</w:t>
      </w:r>
    </w:p>
    <w:p w:rsidR="002125D5" w:rsidRPr="00695B6C" w:rsidRDefault="002125D5" w:rsidP="002C4864">
      <w:pPr>
        <w:pStyle w:val="Brezrazmikov"/>
      </w:pPr>
      <w:r w:rsidRPr="00695B6C">
        <w:t>člen</w:t>
      </w:r>
    </w:p>
    <w:p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DD7BDB">
        <w:rPr>
          <w:rFonts w:asciiTheme="minorHAnsi" w:hAnsiTheme="minorHAnsi" w:cstheme="minorHAnsi"/>
          <w:sz w:val="22"/>
          <w:szCs w:val="22"/>
        </w:rPr>
        <w:t>.</w:t>
      </w:r>
    </w:p>
    <w:p w:rsidR="002125D5" w:rsidRPr="002125D5" w:rsidRDefault="002125D5" w:rsidP="002125D5">
      <w:pPr>
        <w:autoSpaceDE w:val="0"/>
        <w:autoSpaceDN w:val="0"/>
        <w:adjustRightInd w:val="0"/>
        <w:jc w:val="both"/>
        <w:rPr>
          <w:rFonts w:asciiTheme="minorHAnsi" w:hAnsiTheme="minorHAnsi" w:cstheme="minorHAnsi"/>
          <w:sz w:val="22"/>
          <w:szCs w:val="22"/>
        </w:rPr>
      </w:pPr>
    </w:p>
    <w:p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rsidR="005119F3" w:rsidRPr="00695B6C" w:rsidRDefault="00B23F99" w:rsidP="002C4864">
      <w:pPr>
        <w:pStyle w:val="Brezrazmikov"/>
      </w:pPr>
      <w:r w:rsidRPr="00695B6C">
        <w:t>č</w:t>
      </w:r>
      <w:r w:rsidR="002125D5" w:rsidRPr="00695B6C">
        <w:t>len</w:t>
      </w:r>
    </w:p>
    <w:p w:rsidR="005119F3" w:rsidRPr="005119F3" w:rsidRDefault="005119F3" w:rsidP="005119F3">
      <w:r w:rsidRPr="00A164B1">
        <w:rPr>
          <w:rFonts w:asciiTheme="minorHAnsi" w:hAnsiTheme="minorHAnsi" w:cstheme="minorHAnsi"/>
          <w:sz w:val="22"/>
          <w:szCs w:val="22"/>
          <w:lang w:eastAsia="en-US"/>
        </w:rPr>
        <w:t>Kakršnekoli spremembe te pogodbe so možne le v pisni obliki, vedno ob soglasju obeh pogodbenih strank</w:t>
      </w:r>
    </w:p>
    <w:p w:rsidR="005119F3" w:rsidRPr="00695B6C" w:rsidRDefault="00B23F99" w:rsidP="002C4864">
      <w:pPr>
        <w:pStyle w:val="Brezrazmikov"/>
      </w:pPr>
      <w:r w:rsidRPr="00695B6C">
        <w:lastRenderedPageBreak/>
        <w:t>č</w:t>
      </w:r>
      <w:r w:rsidR="005119F3" w:rsidRPr="00695B6C">
        <w:t>len</w:t>
      </w:r>
    </w:p>
    <w:p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rsidR="002125D5" w:rsidRPr="00695B6C" w:rsidRDefault="002125D5" w:rsidP="002C4864">
      <w:pPr>
        <w:pStyle w:val="Brezrazmikov"/>
      </w:pPr>
      <w:r w:rsidRPr="00695B6C">
        <w:t>člen</w:t>
      </w:r>
    </w:p>
    <w:p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28"/>
    <w:p w:rsidR="002125D5" w:rsidRPr="002125D5" w:rsidRDefault="002125D5" w:rsidP="002125D5">
      <w:pPr>
        <w:autoSpaceDE w:val="0"/>
        <w:autoSpaceDN w:val="0"/>
        <w:adjustRightInd w:val="0"/>
        <w:jc w:val="both"/>
        <w:rPr>
          <w:rFonts w:asciiTheme="minorHAnsi" w:hAnsiTheme="minorHAnsi" w:cstheme="minorHAnsi"/>
          <w:sz w:val="22"/>
          <w:szCs w:val="22"/>
        </w:rPr>
      </w:pPr>
    </w:p>
    <w:p w:rsidR="00EC1262" w:rsidRPr="002125D5" w:rsidRDefault="00EC1262" w:rsidP="002125D5">
      <w:pPr>
        <w:autoSpaceDE w:val="0"/>
        <w:autoSpaceDN w:val="0"/>
        <w:adjustRightInd w:val="0"/>
        <w:jc w:val="both"/>
        <w:rPr>
          <w:rFonts w:asciiTheme="minorHAnsi" w:hAnsiTheme="minorHAnsi" w:cstheme="minorHAnsi"/>
          <w:sz w:val="22"/>
          <w:szCs w:val="22"/>
        </w:rPr>
      </w:pPr>
    </w:p>
    <w:p w:rsidR="002125D5" w:rsidRPr="002125D5" w:rsidRDefault="002125D5" w:rsidP="002125D5">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2125D5" w:rsidRPr="002125D5" w:rsidTr="00BE6297">
        <w:tc>
          <w:tcPr>
            <w:tcW w:w="5211" w:type="dxa"/>
          </w:tcPr>
          <w:p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Ankaran, dne</w:t>
            </w:r>
            <w:r w:rsidR="002125D5" w:rsidRPr="002125D5">
              <w:rPr>
                <w:rFonts w:asciiTheme="minorHAnsi" w:hAnsiTheme="minorHAnsi" w:cstheme="minorHAnsi"/>
                <w:sz w:val="22"/>
                <w:szCs w:val="22"/>
              </w:rPr>
              <w:t>:</w:t>
            </w:r>
            <w:r>
              <w:rPr>
                <w:rFonts w:asciiTheme="minorHAnsi" w:hAnsiTheme="minorHAnsi" w:cstheme="minorHAnsi"/>
                <w:sz w:val="22"/>
                <w:szCs w:val="22"/>
              </w:rPr>
              <w:t xml:space="preserve"> ______________</w:t>
            </w:r>
          </w:p>
        </w:tc>
        <w:tc>
          <w:tcPr>
            <w:tcW w:w="3969" w:type="dxa"/>
          </w:tcPr>
          <w:p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____________, dne</w:t>
            </w:r>
            <w:r w:rsidR="002125D5" w:rsidRPr="002125D5">
              <w:rPr>
                <w:rFonts w:asciiTheme="minorHAnsi" w:hAnsiTheme="minorHAnsi" w:cstheme="minorHAnsi"/>
                <w:sz w:val="22"/>
                <w:szCs w:val="22"/>
              </w:rPr>
              <w:t>:</w:t>
            </w:r>
            <w:r>
              <w:rPr>
                <w:rFonts w:asciiTheme="minorHAnsi" w:hAnsiTheme="minorHAnsi" w:cstheme="minorHAnsi"/>
                <w:sz w:val="22"/>
                <w:szCs w:val="22"/>
              </w:rPr>
              <w:t>_</w:t>
            </w:r>
            <w:r w:rsidR="00287E8B">
              <w:rPr>
                <w:rFonts w:asciiTheme="minorHAnsi" w:hAnsiTheme="minorHAnsi" w:cstheme="minorHAnsi"/>
                <w:sz w:val="22"/>
                <w:szCs w:val="22"/>
              </w:rPr>
              <w:t>______________</w:t>
            </w:r>
          </w:p>
        </w:tc>
      </w:tr>
      <w:tr w:rsidR="002125D5" w:rsidRPr="002125D5" w:rsidTr="00BE6297">
        <w:tc>
          <w:tcPr>
            <w:tcW w:w="5211" w:type="dxa"/>
          </w:tcPr>
          <w:p w:rsidR="002125D5" w:rsidRPr="002125D5" w:rsidRDefault="002125D5" w:rsidP="00BE6297">
            <w:pPr>
              <w:rPr>
                <w:rFonts w:asciiTheme="minorHAnsi" w:hAnsiTheme="minorHAnsi" w:cstheme="minorHAnsi"/>
                <w:sz w:val="22"/>
                <w:szCs w:val="22"/>
              </w:rPr>
            </w:pPr>
          </w:p>
        </w:tc>
        <w:tc>
          <w:tcPr>
            <w:tcW w:w="3969" w:type="dxa"/>
          </w:tcPr>
          <w:p w:rsidR="002125D5" w:rsidRPr="002125D5" w:rsidRDefault="002125D5" w:rsidP="00BE6297">
            <w:pPr>
              <w:rPr>
                <w:rFonts w:asciiTheme="minorHAnsi" w:hAnsiTheme="minorHAnsi" w:cstheme="minorHAnsi"/>
                <w:sz w:val="22"/>
                <w:szCs w:val="22"/>
              </w:rPr>
            </w:pPr>
          </w:p>
        </w:tc>
      </w:tr>
      <w:tr w:rsidR="002125D5" w:rsidRPr="002125D5" w:rsidTr="00BE6297">
        <w:tc>
          <w:tcPr>
            <w:tcW w:w="5211" w:type="dxa"/>
          </w:tcPr>
          <w:p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NAROČNIK:</w:t>
            </w:r>
          </w:p>
          <w:p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Ortopedska bolnišnica Valdoltra</w:t>
            </w:r>
          </w:p>
        </w:tc>
        <w:tc>
          <w:tcPr>
            <w:tcW w:w="3969" w:type="dxa"/>
          </w:tcPr>
          <w:p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DOBAVITELJ:</w:t>
            </w:r>
          </w:p>
        </w:tc>
      </w:tr>
      <w:tr w:rsidR="002125D5" w:rsidRPr="002125D5" w:rsidTr="00BE6297">
        <w:tc>
          <w:tcPr>
            <w:tcW w:w="5211" w:type="dxa"/>
          </w:tcPr>
          <w:p w:rsidR="002125D5" w:rsidRPr="002125D5" w:rsidRDefault="002125D5" w:rsidP="00BE6297">
            <w:pPr>
              <w:rPr>
                <w:rFonts w:asciiTheme="minorHAnsi" w:hAnsiTheme="minorHAnsi" w:cstheme="minorHAnsi"/>
                <w:sz w:val="22"/>
                <w:szCs w:val="22"/>
              </w:rPr>
            </w:pPr>
          </w:p>
        </w:tc>
        <w:tc>
          <w:tcPr>
            <w:tcW w:w="3969" w:type="dxa"/>
          </w:tcPr>
          <w:p w:rsidR="002125D5" w:rsidRPr="002125D5" w:rsidRDefault="002125D5" w:rsidP="00BE6297">
            <w:pPr>
              <w:rPr>
                <w:rFonts w:asciiTheme="minorHAnsi" w:hAnsiTheme="minorHAnsi" w:cstheme="minorHAnsi"/>
                <w:sz w:val="22"/>
                <w:szCs w:val="22"/>
              </w:rPr>
            </w:pPr>
          </w:p>
        </w:tc>
      </w:tr>
      <w:tr w:rsidR="002125D5" w:rsidRPr="002125D5" w:rsidTr="00BE6297">
        <w:tc>
          <w:tcPr>
            <w:tcW w:w="5211" w:type="dxa"/>
          </w:tcPr>
          <w:p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p>
          <w:p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 xml:space="preserve">Radoslav Marčan, dr. med., </w:t>
            </w:r>
          </w:p>
          <w:p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spec. ortoped</w:t>
            </w:r>
          </w:p>
        </w:tc>
        <w:tc>
          <w:tcPr>
            <w:tcW w:w="3969" w:type="dxa"/>
          </w:tcPr>
          <w:p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p>
        </w:tc>
      </w:tr>
    </w:tbl>
    <w:p w:rsidR="00F86022" w:rsidRPr="006B3471" w:rsidRDefault="00F86022" w:rsidP="00B07D6A">
      <w:pPr>
        <w:pStyle w:val="Naslov1"/>
        <w:rPr>
          <w:rFonts w:asciiTheme="minorHAnsi" w:hAnsiTheme="minorHAnsi" w:cstheme="minorHAnsi"/>
          <w:b/>
          <w:color w:val="000000" w:themeColor="text1"/>
          <w:sz w:val="22"/>
          <w:szCs w:val="22"/>
        </w:rPr>
      </w:pPr>
    </w:p>
    <w:sectPr w:rsidR="00F86022" w:rsidRPr="006B3471" w:rsidSect="00062E3B">
      <w:footerReference w:type="default" r:id="rId12"/>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59E7" w:rsidRDefault="006959E7">
      <w:r>
        <w:separator/>
      </w:r>
    </w:p>
  </w:endnote>
  <w:endnote w:type="continuationSeparator" w:id="0">
    <w:p w:rsidR="006959E7" w:rsidRDefault="00695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A0002AEF" w:usb1="4000207B" w:usb2="00000000" w:usb3="00000000" w:csb0="000001FF" w:csb1="00000000"/>
  </w:font>
  <w:font w:name="Roboto Condensed">
    <w:altName w:val="Arial"/>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2594277"/>
      <w:docPartObj>
        <w:docPartGallery w:val="Page Numbers (Bottom of Page)"/>
        <w:docPartUnique/>
      </w:docPartObj>
    </w:sdtPr>
    <w:sdtEndPr/>
    <w:sdtContent>
      <w:p w:rsidR="003370E0" w:rsidRDefault="003370E0">
        <w:pPr>
          <w:pStyle w:val="Noga"/>
          <w:jc w:val="center"/>
        </w:pP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PAGE   \* MERGEFORMAT</w:instrText>
        </w:r>
        <w:r w:rsidRPr="004C108F">
          <w:rPr>
            <w:rFonts w:asciiTheme="minorHAnsi" w:hAnsiTheme="minorHAnsi" w:cstheme="minorHAnsi"/>
            <w:sz w:val="20"/>
            <w:szCs w:val="20"/>
          </w:rPr>
          <w:fldChar w:fldCharType="separate"/>
        </w:r>
        <w:r w:rsidRPr="004C108F">
          <w:rPr>
            <w:rFonts w:asciiTheme="minorHAnsi" w:hAnsiTheme="minorHAnsi" w:cstheme="minorHAnsi"/>
            <w:sz w:val="20"/>
            <w:szCs w:val="20"/>
          </w:rPr>
          <w:t>2</w:t>
        </w:r>
        <w:r w:rsidRPr="004C108F">
          <w:rPr>
            <w:rFonts w:asciiTheme="minorHAnsi" w:hAnsiTheme="minorHAnsi" w:cstheme="minorHAnsi"/>
            <w:sz w:val="20"/>
            <w:szCs w:val="20"/>
          </w:rPr>
          <w:fldChar w:fldCharType="end"/>
        </w:r>
        <w:r w:rsidRPr="004C108F">
          <w:rPr>
            <w:rFonts w:asciiTheme="minorHAnsi" w:hAnsiTheme="minorHAnsi" w:cstheme="minorHAnsi"/>
            <w:sz w:val="20"/>
            <w:szCs w:val="20"/>
          </w:rPr>
          <w:t xml:space="preserve"> / </w:t>
        </w: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 xml:space="preserve"> NUMPAGES  \* Arabic  \* MERGEFORMAT </w:instrText>
        </w:r>
        <w:r w:rsidRPr="004C108F">
          <w:rPr>
            <w:rFonts w:asciiTheme="minorHAnsi" w:hAnsiTheme="minorHAnsi" w:cstheme="minorHAnsi"/>
            <w:sz w:val="20"/>
            <w:szCs w:val="20"/>
          </w:rPr>
          <w:fldChar w:fldCharType="separate"/>
        </w:r>
        <w:r w:rsidRPr="004C108F">
          <w:rPr>
            <w:rFonts w:asciiTheme="minorHAnsi" w:hAnsiTheme="minorHAnsi" w:cstheme="minorHAnsi"/>
            <w:noProof/>
            <w:sz w:val="20"/>
            <w:szCs w:val="20"/>
          </w:rPr>
          <w:t>10</w:t>
        </w:r>
        <w:r w:rsidRPr="004C108F">
          <w:rPr>
            <w:rFonts w:asciiTheme="minorHAnsi" w:hAnsiTheme="minorHAnsi" w:cstheme="minorHAnsi"/>
            <w:sz w:val="20"/>
            <w:szCs w:val="20"/>
          </w:rPr>
          <w:fldChar w:fldCharType="end"/>
        </w:r>
      </w:p>
    </w:sdtContent>
  </w:sdt>
  <w:p w:rsidR="00840BF0" w:rsidRDefault="00152DAF" w:rsidP="00E020C1">
    <w:pPr>
      <w:pStyle w:val="Noga"/>
      <w:tabs>
        <w:tab w:val="clear" w:pos="4536"/>
        <w:tab w:val="clear" w:pos="9072"/>
        <w:tab w:val="left" w:pos="68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59E7" w:rsidRDefault="006959E7">
      <w:r>
        <w:separator/>
      </w:r>
    </w:p>
  </w:footnote>
  <w:footnote w:type="continuationSeparator" w:id="0">
    <w:p w:rsidR="006959E7" w:rsidRDefault="006959E7">
      <w:r>
        <w:continuationSeparator/>
      </w:r>
    </w:p>
  </w:footnote>
  <w:footnote w:id="1">
    <w:p w:rsidR="00B17B7C" w:rsidRDefault="00B17B7C" w:rsidP="00B17B7C">
      <w:pPr>
        <w:pStyle w:val="Sprotnaopomba-besedilo"/>
        <w:jc w:val="both"/>
      </w:pPr>
      <w:r>
        <w:rPr>
          <w:rStyle w:val="Sprotnaopomba-sklic"/>
        </w:rPr>
        <w:footnoteRef/>
      </w:r>
      <w:r>
        <w:t xml:space="preserve"> </w:t>
      </w:r>
      <w:bookmarkStart w:id="1" w:name="_Hlk158622606"/>
      <w:r w:rsidRPr="00B17B7C">
        <w:rPr>
          <w:rFonts w:asciiTheme="minorHAnsi" w:hAnsiTheme="minorHAnsi" w:cstheme="minorHAnsi"/>
          <w:sz w:val="18"/>
          <w:szCs w:val="18"/>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B17B7C">
        <w:rPr>
          <w:rFonts w:asciiTheme="minorHAnsi" w:hAnsiTheme="minorHAnsi" w:cstheme="minorHAnsi"/>
          <w:sz w:val="18"/>
          <w:szCs w:val="18"/>
        </w:rPr>
        <w:t>odl</w:t>
      </w:r>
      <w:proofErr w:type="spellEnd"/>
      <w:r w:rsidRPr="00B17B7C">
        <w:rPr>
          <w:rFonts w:asciiTheme="minorHAnsi" w:hAnsiTheme="minorHAnsi" w:cstheme="minorHAnsi"/>
          <w:sz w:val="18"/>
          <w:szCs w:val="18"/>
        </w:rPr>
        <w:t>. US, 100/22 - ZNUZSZS, 141/22 - ZNUNBZ, 158/22 - ZNPOVCE, 28/23, 88/23 - ZOPNN-F, 95/23 - ZIUOPZP, 131/23 - ZORZFS)</w:t>
      </w:r>
      <w:r>
        <w:rPr>
          <w:rFonts w:asciiTheme="minorHAnsi" w:hAnsiTheme="minorHAnsi" w:cstheme="minorHAnsi"/>
          <w:sz w:val="18"/>
          <w:szCs w:val="18"/>
        </w:rPr>
        <w:t>.</w:t>
      </w:r>
      <w:bookmarkEnd w:id="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464A4"/>
    <w:multiLevelType w:val="hybridMultilevel"/>
    <w:tmpl w:val="5BC2AA4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934ABE"/>
    <w:multiLevelType w:val="hybridMultilevel"/>
    <w:tmpl w:val="8E50F7C6"/>
    <w:lvl w:ilvl="0" w:tplc="04E4FA64">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0AF0C77"/>
    <w:multiLevelType w:val="hybridMultilevel"/>
    <w:tmpl w:val="A928DDCE"/>
    <w:lvl w:ilvl="0" w:tplc="C5FE4972">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91F4C62"/>
    <w:multiLevelType w:val="hybridMultilevel"/>
    <w:tmpl w:val="9FD8C176"/>
    <w:lvl w:ilvl="0" w:tplc="78E2FC8A">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B936D4B"/>
    <w:multiLevelType w:val="hybridMultilevel"/>
    <w:tmpl w:val="25F0C4D4"/>
    <w:lvl w:ilvl="0" w:tplc="0E7644A0">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 w15:restartNumberingAfterBreak="0">
    <w:nsid w:val="30463953"/>
    <w:multiLevelType w:val="hybridMultilevel"/>
    <w:tmpl w:val="E1121640"/>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7" w15:restartNumberingAfterBreak="0">
    <w:nsid w:val="359F463B"/>
    <w:multiLevelType w:val="hybridMultilevel"/>
    <w:tmpl w:val="1BD4138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1" w15:restartNumberingAfterBreak="0">
    <w:nsid w:val="4A4C1C1B"/>
    <w:multiLevelType w:val="hybridMultilevel"/>
    <w:tmpl w:val="818C4FB8"/>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B6C7AE8"/>
    <w:multiLevelType w:val="hybridMultilevel"/>
    <w:tmpl w:val="1E5AD494"/>
    <w:lvl w:ilvl="0" w:tplc="DD3CE8CA">
      <w:start w:val="1"/>
      <w:numFmt w:val="decimal"/>
      <w:pStyle w:val="Brezrazmikov"/>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EEE2AA8"/>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3BF7001"/>
    <w:multiLevelType w:val="hybridMultilevel"/>
    <w:tmpl w:val="3CB8ADC6"/>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B380E0E"/>
    <w:multiLevelType w:val="hybridMultilevel"/>
    <w:tmpl w:val="9ED49DA2"/>
    <w:lvl w:ilvl="0" w:tplc="282449D8">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E254009"/>
    <w:multiLevelType w:val="hybridMultilevel"/>
    <w:tmpl w:val="6CE87E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8" w15:restartNumberingAfterBreak="0">
    <w:nsid w:val="781C2238"/>
    <w:multiLevelType w:val="hybridMultilevel"/>
    <w:tmpl w:val="D878FDF8"/>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B135F4E"/>
    <w:multiLevelType w:val="hybridMultilevel"/>
    <w:tmpl w:val="F75C3332"/>
    <w:lvl w:ilvl="0" w:tplc="397481CC">
      <w:numFmt w:val="bullet"/>
      <w:lvlText w:val="-"/>
      <w:lvlJc w:val="left"/>
      <w:pPr>
        <w:ind w:left="1080" w:hanging="360"/>
      </w:pPr>
      <w:rPr>
        <w:rFonts w:ascii="Garamond" w:eastAsia="Garamond" w:hAnsi="Garamond" w:cs="Garamond"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1"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2"/>
  </w:num>
  <w:num w:numId="4">
    <w:abstractNumId w:val="19"/>
  </w:num>
  <w:num w:numId="5">
    <w:abstractNumId w:val="17"/>
  </w:num>
  <w:num w:numId="6">
    <w:abstractNumId w:val="14"/>
  </w:num>
  <w:num w:numId="7">
    <w:abstractNumId w:val="4"/>
  </w:num>
  <w:num w:numId="8">
    <w:abstractNumId w:val="11"/>
  </w:num>
  <w:num w:numId="9">
    <w:abstractNumId w:val="21"/>
  </w:num>
  <w:num w:numId="10">
    <w:abstractNumId w:val="7"/>
  </w:num>
  <w:num w:numId="11">
    <w:abstractNumId w:val="6"/>
  </w:num>
  <w:num w:numId="12">
    <w:abstractNumId w:val="9"/>
  </w:num>
  <w:num w:numId="13">
    <w:abstractNumId w:val="18"/>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
  </w:num>
  <w:num w:numId="17">
    <w:abstractNumId w:val="15"/>
  </w:num>
  <w:num w:numId="18">
    <w:abstractNumId w:val="1"/>
  </w:num>
  <w:num w:numId="19">
    <w:abstractNumId w:val="3"/>
  </w:num>
  <w:num w:numId="20">
    <w:abstractNumId w:val="12"/>
  </w:num>
  <w:num w:numId="21">
    <w:abstractNumId w:val="0"/>
  </w:num>
  <w:num w:numId="22">
    <w:abstractNumId w:val="12"/>
  </w:num>
  <w:num w:numId="23">
    <w:abstractNumId w:val="12"/>
  </w:num>
  <w:num w:numId="24">
    <w:abstractNumId w:val="5"/>
  </w:num>
  <w:num w:numId="25">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D5"/>
    <w:rsid w:val="0000498B"/>
    <w:rsid w:val="00030CA9"/>
    <w:rsid w:val="00036A2B"/>
    <w:rsid w:val="000507CC"/>
    <w:rsid w:val="00051B3F"/>
    <w:rsid w:val="00055219"/>
    <w:rsid w:val="000579A9"/>
    <w:rsid w:val="00063D4C"/>
    <w:rsid w:val="000974BE"/>
    <w:rsid w:val="000A446D"/>
    <w:rsid w:val="000B4993"/>
    <w:rsid w:val="000B5E94"/>
    <w:rsid w:val="000D13B8"/>
    <w:rsid w:val="001049FD"/>
    <w:rsid w:val="001079C5"/>
    <w:rsid w:val="001109C7"/>
    <w:rsid w:val="00112A01"/>
    <w:rsid w:val="00112C42"/>
    <w:rsid w:val="0011439D"/>
    <w:rsid w:val="00114974"/>
    <w:rsid w:val="00123023"/>
    <w:rsid w:val="00140B48"/>
    <w:rsid w:val="00156490"/>
    <w:rsid w:val="0016043C"/>
    <w:rsid w:val="0016085B"/>
    <w:rsid w:val="00162E39"/>
    <w:rsid w:val="0016357D"/>
    <w:rsid w:val="001662CE"/>
    <w:rsid w:val="001708BF"/>
    <w:rsid w:val="00177ACF"/>
    <w:rsid w:val="00180195"/>
    <w:rsid w:val="0019425A"/>
    <w:rsid w:val="001A2340"/>
    <w:rsid w:val="001B232F"/>
    <w:rsid w:val="001C175D"/>
    <w:rsid w:val="001D09B6"/>
    <w:rsid w:val="001D245C"/>
    <w:rsid w:val="001D5054"/>
    <w:rsid w:val="001F7B34"/>
    <w:rsid w:val="002125D5"/>
    <w:rsid w:val="00215CD2"/>
    <w:rsid w:val="00215D5F"/>
    <w:rsid w:val="00226B67"/>
    <w:rsid w:val="002334D3"/>
    <w:rsid w:val="002375FB"/>
    <w:rsid w:val="00237857"/>
    <w:rsid w:val="00247B9F"/>
    <w:rsid w:val="00252BC6"/>
    <w:rsid w:val="00253C68"/>
    <w:rsid w:val="00260778"/>
    <w:rsid w:val="0026450E"/>
    <w:rsid w:val="00267C62"/>
    <w:rsid w:val="00270406"/>
    <w:rsid w:val="002731DD"/>
    <w:rsid w:val="00273953"/>
    <w:rsid w:val="002838B8"/>
    <w:rsid w:val="00285B93"/>
    <w:rsid w:val="00287E8B"/>
    <w:rsid w:val="00292B89"/>
    <w:rsid w:val="002C4864"/>
    <w:rsid w:val="002D4F32"/>
    <w:rsid w:val="002E35EF"/>
    <w:rsid w:val="002E5BD0"/>
    <w:rsid w:val="002E7174"/>
    <w:rsid w:val="002F43D5"/>
    <w:rsid w:val="002F4831"/>
    <w:rsid w:val="002F6C98"/>
    <w:rsid w:val="0031456D"/>
    <w:rsid w:val="00317DBE"/>
    <w:rsid w:val="00323873"/>
    <w:rsid w:val="00324CFF"/>
    <w:rsid w:val="00324E33"/>
    <w:rsid w:val="00325EBB"/>
    <w:rsid w:val="003370E0"/>
    <w:rsid w:val="00340507"/>
    <w:rsid w:val="003426DF"/>
    <w:rsid w:val="00344B66"/>
    <w:rsid w:val="0034764E"/>
    <w:rsid w:val="00353926"/>
    <w:rsid w:val="0036173B"/>
    <w:rsid w:val="00393482"/>
    <w:rsid w:val="00394139"/>
    <w:rsid w:val="00396D44"/>
    <w:rsid w:val="003A37F6"/>
    <w:rsid w:val="003B08D0"/>
    <w:rsid w:val="003C4C18"/>
    <w:rsid w:val="003D2D86"/>
    <w:rsid w:val="003E0F28"/>
    <w:rsid w:val="003E7509"/>
    <w:rsid w:val="003F38B6"/>
    <w:rsid w:val="003F5018"/>
    <w:rsid w:val="003F542B"/>
    <w:rsid w:val="004030C2"/>
    <w:rsid w:val="00410A58"/>
    <w:rsid w:val="00430C3D"/>
    <w:rsid w:val="004407C7"/>
    <w:rsid w:val="00450BA5"/>
    <w:rsid w:val="00450DE7"/>
    <w:rsid w:val="004550F0"/>
    <w:rsid w:val="00455A74"/>
    <w:rsid w:val="00457370"/>
    <w:rsid w:val="004621B9"/>
    <w:rsid w:val="004623D2"/>
    <w:rsid w:val="00462DD1"/>
    <w:rsid w:val="00467D3E"/>
    <w:rsid w:val="00472607"/>
    <w:rsid w:val="00473539"/>
    <w:rsid w:val="0047401C"/>
    <w:rsid w:val="00474523"/>
    <w:rsid w:val="00482A64"/>
    <w:rsid w:val="00484284"/>
    <w:rsid w:val="00485B01"/>
    <w:rsid w:val="00493A83"/>
    <w:rsid w:val="004A2B3E"/>
    <w:rsid w:val="004B0B8A"/>
    <w:rsid w:val="004B249A"/>
    <w:rsid w:val="004B4427"/>
    <w:rsid w:val="004B72DA"/>
    <w:rsid w:val="004C108F"/>
    <w:rsid w:val="004C33E4"/>
    <w:rsid w:val="004C6A81"/>
    <w:rsid w:val="004D3EA8"/>
    <w:rsid w:val="004D7E74"/>
    <w:rsid w:val="004E3D94"/>
    <w:rsid w:val="004E5F9F"/>
    <w:rsid w:val="00504654"/>
    <w:rsid w:val="005119F3"/>
    <w:rsid w:val="00516137"/>
    <w:rsid w:val="00520648"/>
    <w:rsid w:val="00525EC7"/>
    <w:rsid w:val="0053107E"/>
    <w:rsid w:val="00536E93"/>
    <w:rsid w:val="005451B1"/>
    <w:rsid w:val="005612EE"/>
    <w:rsid w:val="00581FF9"/>
    <w:rsid w:val="005868CD"/>
    <w:rsid w:val="00586D68"/>
    <w:rsid w:val="00587C92"/>
    <w:rsid w:val="00590864"/>
    <w:rsid w:val="00597F15"/>
    <w:rsid w:val="005A4701"/>
    <w:rsid w:val="005B355F"/>
    <w:rsid w:val="005B73F6"/>
    <w:rsid w:val="005D7B5D"/>
    <w:rsid w:val="005E01EA"/>
    <w:rsid w:val="005E506F"/>
    <w:rsid w:val="005E544D"/>
    <w:rsid w:val="005F14BD"/>
    <w:rsid w:val="005F2652"/>
    <w:rsid w:val="005F3D5D"/>
    <w:rsid w:val="005F4F01"/>
    <w:rsid w:val="00606E97"/>
    <w:rsid w:val="00615C18"/>
    <w:rsid w:val="006239A9"/>
    <w:rsid w:val="00625F70"/>
    <w:rsid w:val="00626363"/>
    <w:rsid w:val="006301A2"/>
    <w:rsid w:val="00641F85"/>
    <w:rsid w:val="00643172"/>
    <w:rsid w:val="0064626A"/>
    <w:rsid w:val="006467F7"/>
    <w:rsid w:val="0065284E"/>
    <w:rsid w:val="00654FC7"/>
    <w:rsid w:val="00655951"/>
    <w:rsid w:val="00655FF5"/>
    <w:rsid w:val="00682EB6"/>
    <w:rsid w:val="006959E7"/>
    <w:rsid w:val="00695B6C"/>
    <w:rsid w:val="0069753C"/>
    <w:rsid w:val="006A2FFC"/>
    <w:rsid w:val="006B231E"/>
    <w:rsid w:val="006B3471"/>
    <w:rsid w:val="006B4BB1"/>
    <w:rsid w:val="006C5B13"/>
    <w:rsid w:val="006D215D"/>
    <w:rsid w:val="006E12F3"/>
    <w:rsid w:val="006E3BEA"/>
    <w:rsid w:val="006F2B46"/>
    <w:rsid w:val="006F45EA"/>
    <w:rsid w:val="006F4D24"/>
    <w:rsid w:val="00706186"/>
    <w:rsid w:val="00716B28"/>
    <w:rsid w:val="00717685"/>
    <w:rsid w:val="00721C7E"/>
    <w:rsid w:val="0072445E"/>
    <w:rsid w:val="00726904"/>
    <w:rsid w:val="00732F82"/>
    <w:rsid w:val="00750C7D"/>
    <w:rsid w:val="007514BF"/>
    <w:rsid w:val="00752242"/>
    <w:rsid w:val="00753735"/>
    <w:rsid w:val="00754441"/>
    <w:rsid w:val="00763B84"/>
    <w:rsid w:val="00765813"/>
    <w:rsid w:val="00766BE3"/>
    <w:rsid w:val="00773BBC"/>
    <w:rsid w:val="00775CEB"/>
    <w:rsid w:val="00782C1B"/>
    <w:rsid w:val="007941EE"/>
    <w:rsid w:val="007A0390"/>
    <w:rsid w:val="007A15B8"/>
    <w:rsid w:val="007A5441"/>
    <w:rsid w:val="007B0B42"/>
    <w:rsid w:val="007B1977"/>
    <w:rsid w:val="007B28C2"/>
    <w:rsid w:val="007B6B4E"/>
    <w:rsid w:val="007C2A88"/>
    <w:rsid w:val="007C601E"/>
    <w:rsid w:val="007D50B2"/>
    <w:rsid w:val="007D659A"/>
    <w:rsid w:val="007E1C39"/>
    <w:rsid w:val="007E3C74"/>
    <w:rsid w:val="00804CD9"/>
    <w:rsid w:val="00814D3A"/>
    <w:rsid w:val="008177BA"/>
    <w:rsid w:val="0082290D"/>
    <w:rsid w:val="00833870"/>
    <w:rsid w:val="00836D09"/>
    <w:rsid w:val="00845544"/>
    <w:rsid w:val="0087142E"/>
    <w:rsid w:val="008731E4"/>
    <w:rsid w:val="008A5953"/>
    <w:rsid w:val="008B35FE"/>
    <w:rsid w:val="008C00A6"/>
    <w:rsid w:val="008C4DB9"/>
    <w:rsid w:val="008D3AAC"/>
    <w:rsid w:val="008E1217"/>
    <w:rsid w:val="008F03BF"/>
    <w:rsid w:val="0090197D"/>
    <w:rsid w:val="009120E6"/>
    <w:rsid w:val="00912B62"/>
    <w:rsid w:val="00912D8E"/>
    <w:rsid w:val="00925909"/>
    <w:rsid w:val="00927B93"/>
    <w:rsid w:val="00933E86"/>
    <w:rsid w:val="0094167D"/>
    <w:rsid w:val="0094492B"/>
    <w:rsid w:val="0094555C"/>
    <w:rsid w:val="0095733F"/>
    <w:rsid w:val="00964BE3"/>
    <w:rsid w:val="009770D6"/>
    <w:rsid w:val="00977BF3"/>
    <w:rsid w:val="0098761B"/>
    <w:rsid w:val="00992A78"/>
    <w:rsid w:val="00993172"/>
    <w:rsid w:val="009B3B64"/>
    <w:rsid w:val="009B6848"/>
    <w:rsid w:val="009B7B83"/>
    <w:rsid w:val="009C0FD2"/>
    <w:rsid w:val="009C10FB"/>
    <w:rsid w:val="009C7C3E"/>
    <w:rsid w:val="009D159E"/>
    <w:rsid w:val="009D1E25"/>
    <w:rsid w:val="009D422F"/>
    <w:rsid w:val="009F5A0F"/>
    <w:rsid w:val="009F6027"/>
    <w:rsid w:val="00A04850"/>
    <w:rsid w:val="00A164B1"/>
    <w:rsid w:val="00A16F98"/>
    <w:rsid w:val="00A23B6A"/>
    <w:rsid w:val="00A24DDF"/>
    <w:rsid w:val="00A32ECE"/>
    <w:rsid w:val="00A36E25"/>
    <w:rsid w:val="00A41330"/>
    <w:rsid w:val="00A447AE"/>
    <w:rsid w:val="00A44A44"/>
    <w:rsid w:val="00A53CB0"/>
    <w:rsid w:val="00A65C8B"/>
    <w:rsid w:val="00A83C6E"/>
    <w:rsid w:val="00A87B04"/>
    <w:rsid w:val="00AA1656"/>
    <w:rsid w:val="00AA2F17"/>
    <w:rsid w:val="00AA5993"/>
    <w:rsid w:val="00AA5E07"/>
    <w:rsid w:val="00AB0502"/>
    <w:rsid w:val="00AC5BFA"/>
    <w:rsid w:val="00AC7A66"/>
    <w:rsid w:val="00AC7E7C"/>
    <w:rsid w:val="00AD129E"/>
    <w:rsid w:val="00AD3D26"/>
    <w:rsid w:val="00AD6ADB"/>
    <w:rsid w:val="00AE38FC"/>
    <w:rsid w:val="00AE69E1"/>
    <w:rsid w:val="00AF0E3E"/>
    <w:rsid w:val="00AF6D9C"/>
    <w:rsid w:val="00B03DCF"/>
    <w:rsid w:val="00B0506E"/>
    <w:rsid w:val="00B05BCB"/>
    <w:rsid w:val="00B07D6A"/>
    <w:rsid w:val="00B16470"/>
    <w:rsid w:val="00B17B7C"/>
    <w:rsid w:val="00B2292D"/>
    <w:rsid w:val="00B23F99"/>
    <w:rsid w:val="00B40B29"/>
    <w:rsid w:val="00B42901"/>
    <w:rsid w:val="00B444A1"/>
    <w:rsid w:val="00B50DA8"/>
    <w:rsid w:val="00B55A14"/>
    <w:rsid w:val="00B72F68"/>
    <w:rsid w:val="00B83328"/>
    <w:rsid w:val="00B84BE4"/>
    <w:rsid w:val="00B9372A"/>
    <w:rsid w:val="00BA41C3"/>
    <w:rsid w:val="00BA6DD9"/>
    <w:rsid w:val="00BC0032"/>
    <w:rsid w:val="00BD2612"/>
    <w:rsid w:val="00BE1CD3"/>
    <w:rsid w:val="00C159D3"/>
    <w:rsid w:val="00C16F71"/>
    <w:rsid w:val="00C40203"/>
    <w:rsid w:val="00C440E9"/>
    <w:rsid w:val="00C51B85"/>
    <w:rsid w:val="00C52B7B"/>
    <w:rsid w:val="00C5381E"/>
    <w:rsid w:val="00C63645"/>
    <w:rsid w:val="00C63BAF"/>
    <w:rsid w:val="00C71D38"/>
    <w:rsid w:val="00C84C8E"/>
    <w:rsid w:val="00C87643"/>
    <w:rsid w:val="00C951C3"/>
    <w:rsid w:val="00CA10C4"/>
    <w:rsid w:val="00CA4C75"/>
    <w:rsid w:val="00CA6AA7"/>
    <w:rsid w:val="00CA7032"/>
    <w:rsid w:val="00CB5BA3"/>
    <w:rsid w:val="00CC2E64"/>
    <w:rsid w:val="00CC7090"/>
    <w:rsid w:val="00CD354B"/>
    <w:rsid w:val="00CD3864"/>
    <w:rsid w:val="00CD3868"/>
    <w:rsid w:val="00CD4936"/>
    <w:rsid w:val="00CD591F"/>
    <w:rsid w:val="00CE0393"/>
    <w:rsid w:val="00CE3265"/>
    <w:rsid w:val="00CE6656"/>
    <w:rsid w:val="00CF481D"/>
    <w:rsid w:val="00D1174A"/>
    <w:rsid w:val="00D22C6B"/>
    <w:rsid w:val="00D27643"/>
    <w:rsid w:val="00D27746"/>
    <w:rsid w:val="00D31332"/>
    <w:rsid w:val="00D3427A"/>
    <w:rsid w:val="00D3663B"/>
    <w:rsid w:val="00D47766"/>
    <w:rsid w:val="00D47F30"/>
    <w:rsid w:val="00D50FA0"/>
    <w:rsid w:val="00D52848"/>
    <w:rsid w:val="00D57FB4"/>
    <w:rsid w:val="00D64021"/>
    <w:rsid w:val="00D66206"/>
    <w:rsid w:val="00D702F8"/>
    <w:rsid w:val="00D70F9D"/>
    <w:rsid w:val="00D74A8E"/>
    <w:rsid w:val="00D76176"/>
    <w:rsid w:val="00D80015"/>
    <w:rsid w:val="00D81AF7"/>
    <w:rsid w:val="00DA28EA"/>
    <w:rsid w:val="00DA76B4"/>
    <w:rsid w:val="00DC691D"/>
    <w:rsid w:val="00DD639A"/>
    <w:rsid w:val="00DD7BDB"/>
    <w:rsid w:val="00DE0ABC"/>
    <w:rsid w:val="00DE0B56"/>
    <w:rsid w:val="00DE57BD"/>
    <w:rsid w:val="00DF0831"/>
    <w:rsid w:val="00DF496C"/>
    <w:rsid w:val="00DF55B3"/>
    <w:rsid w:val="00E01ABE"/>
    <w:rsid w:val="00E35E74"/>
    <w:rsid w:val="00E4301C"/>
    <w:rsid w:val="00E43C76"/>
    <w:rsid w:val="00E525B8"/>
    <w:rsid w:val="00E62EBB"/>
    <w:rsid w:val="00E63BE4"/>
    <w:rsid w:val="00E64EDB"/>
    <w:rsid w:val="00E70F66"/>
    <w:rsid w:val="00E76254"/>
    <w:rsid w:val="00E76801"/>
    <w:rsid w:val="00E82576"/>
    <w:rsid w:val="00E85135"/>
    <w:rsid w:val="00E95BDD"/>
    <w:rsid w:val="00EB25DB"/>
    <w:rsid w:val="00EC103E"/>
    <w:rsid w:val="00EC1262"/>
    <w:rsid w:val="00ED144A"/>
    <w:rsid w:val="00ED3641"/>
    <w:rsid w:val="00EE6493"/>
    <w:rsid w:val="00EF7328"/>
    <w:rsid w:val="00F00280"/>
    <w:rsid w:val="00F039D3"/>
    <w:rsid w:val="00F05371"/>
    <w:rsid w:val="00F0538B"/>
    <w:rsid w:val="00F0630C"/>
    <w:rsid w:val="00F07AE8"/>
    <w:rsid w:val="00F2024C"/>
    <w:rsid w:val="00F213FA"/>
    <w:rsid w:val="00F242CC"/>
    <w:rsid w:val="00F27FDA"/>
    <w:rsid w:val="00F32651"/>
    <w:rsid w:val="00F51E94"/>
    <w:rsid w:val="00F52889"/>
    <w:rsid w:val="00F6271C"/>
    <w:rsid w:val="00F65FB7"/>
    <w:rsid w:val="00F72B37"/>
    <w:rsid w:val="00F76CE2"/>
    <w:rsid w:val="00F86022"/>
    <w:rsid w:val="00F914C4"/>
    <w:rsid w:val="00F9675B"/>
    <w:rsid w:val="00FB5939"/>
    <w:rsid w:val="00FC58BD"/>
    <w:rsid w:val="00FD02BC"/>
    <w:rsid w:val="00FD4600"/>
    <w:rsid w:val="00FF10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8417A"/>
  <w15:chartTrackingRefBased/>
  <w15:docId w15:val="{2962842A-878F-4144-92F7-66CFF4C16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125D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2C486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6E12F3"/>
    <w:pPr>
      <w:keepNext/>
      <w:keepLines/>
      <w:spacing w:before="40"/>
      <w:jc w:val="center"/>
      <w:outlineLvl w:val="1"/>
    </w:pPr>
    <w:rPr>
      <w:rFonts w:asciiTheme="majorHAnsi" w:eastAsiaTheme="majorEastAsia" w:hAnsiTheme="majorHAnsi" w:cstheme="majorBidi"/>
      <w:color w:val="2F5496" w:themeColor="accent1" w:themeShade="BF"/>
      <w:sz w:val="26"/>
      <w:szCs w:val="26"/>
    </w:rPr>
  </w:style>
  <w:style w:type="paragraph" w:styleId="Naslov4">
    <w:name w:val="heading 4"/>
    <w:basedOn w:val="Navaden"/>
    <w:link w:val="Naslov4Znak"/>
    <w:uiPriority w:val="9"/>
    <w:qFormat/>
    <w:rsid w:val="002125D5"/>
    <w:pPr>
      <w:spacing w:before="150" w:after="150" w:line="360" w:lineRule="atLeast"/>
      <w:outlineLvl w:val="3"/>
    </w:pPr>
    <w:rPr>
      <w:rFonts w:ascii="Roboto Condensed" w:hAnsi="Roboto Condensed"/>
      <w:sz w:val="29"/>
      <w:szCs w:val="29"/>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25D5"/>
    <w:pPr>
      <w:spacing w:after="120"/>
    </w:pPr>
  </w:style>
  <w:style w:type="character" w:customStyle="1" w:styleId="TelobesedilaZnak">
    <w:name w:val="Telo besedila Znak"/>
    <w:basedOn w:val="Privzetapisavaodstavka"/>
    <w:link w:val="Telobesedila"/>
    <w:rsid w:val="002125D5"/>
    <w:rPr>
      <w:rFonts w:ascii="Times New Roman" w:eastAsia="Times New Roman" w:hAnsi="Times New Roman" w:cs="Times New Roman"/>
      <w:sz w:val="24"/>
      <w:szCs w:val="24"/>
      <w:lang w:eastAsia="sl-SI"/>
    </w:rPr>
  </w:style>
  <w:style w:type="paragraph" w:customStyle="1" w:styleId="BodyText21">
    <w:name w:val="Body Text 21"/>
    <w:basedOn w:val="Navaden"/>
    <w:rsid w:val="002125D5"/>
    <w:pPr>
      <w:autoSpaceDE w:val="0"/>
      <w:autoSpaceDN w:val="0"/>
      <w:jc w:val="both"/>
    </w:pPr>
  </w:style>
  <w:style w:type="paragraph" w:styleId="Pripombabesedilo">
    <w:name w:val="annotation text"/>
    <w:basedOn w:val="Navaden"/>
    <w:link w:val="PripombabesediloZnak"/>
    <w:uiPriority w:val="99"/>
    <w:rsid w:val="002125D5"/>
    <w:rPr>
      <w:sz w:val="20"/>
      <w:szCs w:val="20"/>
    </w:rPr>
  </w:style>
  <w:style w:type="character" w:customStyle="1" w:styleId="PripombabesediloZnak">
    <w:name w:val="Pripomba – besedilo Znak"/>
    <w:basedOn w:val="Privzetapisavaodstavka"/>
    <w:link w:val="Pripombabesedilo"/>
    <w:uiPriority w:val="99"/>
    <w:rsid w:val="002125D5"/>
    <w:rPr>
      <w:rFonts w:ascii="Times New Roman" w:eastAsia="Times New Roman" w:hAnsi="Times New Roman" w:cs="Times New Roman"/>
      <w:sz w:val="20"/>
      <w:szCs w:val="20"/>
      <w:lang w:eastAsia="sl-SI"/>
    </w:rPr>
  </w:style>
  <w:style w:type="paragraph" w:styleId="Brezrazmikov">
    <w:name w:val="No Spacing"/>
    <w:aliases w:val="Členi"/>
    <w:autoRedefine/>
    <w:uiPriority w:val="1"/>
    <w:qFormat/>
    <w:rsid w:val="002C4864"/>
    <w:pPr>
      <w:keepNext/>
      <w:numPr>
        <w:numId w:val="20"/>
      </w:numPr>
      <w:spacing w:before="240" w:after="240" w:line="240" w:lineRule="auto"/>
      <w:ind w:left="714" w:hanging="357"/>
      <w:jc w:val="center"/>
    </w:pPr>
    <w:rPr>
      <w:rFonts w:ascii="Calibri" w:eastAsia="Calibri" w:hAnsi="Calibri" w:cs="Times New Roman"/>
      <w:b/>
      <w:color w:val="000000" w:themeColor="text1"/>
    </w:rPr>
  </w:style>
  <w:style w:type="paragraph" w:styleId="Odstavekseznama">
    <w:name w:val="List Paragraph"/>
    <w:basedOn w:val="Navaden"/>
    <w:link w:val="OdstavekseznamaZnak"/>
    <w:uiPriority w:val="34"/>
    <w:qFormat/>
    <w:rsid w:val="002125D5"/>
    <w:pPr>
      <w:ind w:left="720"/>
      <w:contextualSpacing/>
    </w:pPr>
  </w:style>
  <w:style w:type="character" w:customStyle="1" w:styleId="OdstavekseznamaZnak">
    <w:name w:val="Odstavek seznama Znak"/>
    <w:link w:val="Odstavekseznama"/>
    <w:uiPriority w:val="34"/>
    <w:locked/>
    <w:rsid w:val="002125D5"/>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2125D5"/>
    <w:rPr>
      <w:sz w:val="16"/>
      <w:szCs w:val="16"/>
    </w:rPr>
  </w:style>
  <w:style w:type="paragraph" w:styleId="Noga">
    <w:name w:val="footer"/>
    <w:basedOn w:val="Navaden"/>
    <w:link w:val="NogaZnak"/>
    <w:uiPriority w:val="99"/>
    <w:unhideWhenUsed/>
    <w:rsid w:val="002125D5"/>
    <w:pPr>
      <w:tabs>
        <w:tab w:val="center" w:pos="4536"/>
        <w:tab w:val="right" w:pos="9072"/>
      </w:tabs>
    </w:pPr>
  </w:style>
  <w:style w:type="character" w:customStyle="1" w:styleId="NogaZnak">
    <w:name w:val="Noga Znak"/>
    <w:basedOn w:val="Privzetapisavaodstavka"/>
    <w:link w:val="Noga"/>
    <w:uiPriority w:val="99"/>
    <w:rsid w:val="002125D5"/>
    <w:rPr>
      <w:rFonts w:ascii="Times New Roman" w:eastAsia="Times New Roman" w:hAnsi="Times New Roman" w:cs="Times New Roman"/>
      <w:sz w:val="24"/>
      <w:szCs w:val="24"/>
      <w:lang w:eastAsia="sl-SI"/>
    </w:rPr>
  </w:style>
  <w:style w:type="paragraph" w:customStyle="1" w:styleId="odstavek">
    <w:name w:val="odstavek"/>
    <w:basedOn w:val="Navaden"/>
    <w:rsid w:val="002125D5"/>
    <w:pPr>
      <w:spacing w:before="100" w:beforeAutospacing="1" w:after="100" w:afterAutospacing="1"/>
    </w:pPr>
  </w:style>
  <w:style w:type="paragraph" w:customStyle="1" w:styleId="tevilnatoka">
    <w:name w:val="tevilnatoka"/>
    <w:basedOn w:val="Navaden"/>
    <w:rsid w:val="002125D5"/>
    <w:pPr>
      <w:spacing w:before="100" w:beforeAutospacing="1" w:after="100" w:afterAutospacing="1"/>
    </w:pPr>
  </w:style>
  <w:style w:type="character" w:styleId="Hiperpovezava">
    <w:name w:val="Hyperlink"/>
    <w:basedOn w:val="Privzetapisavaodstavka"/>
    <w:uiPriority w:val="99"/>
    <w:semiHidden/>
    <w:unhideWhenUsed/>
    <w:rsid w:val="002125D5"/>
    <w:rPr>
      <w:color w:val="0000FF"/>
      <w:u w:val="single"/>
    </w:rPr>
  </w:style>
  <w:style w:type="paragraph" w:styleId="Besedilooblaka">
    <w:name w:val="Balloon Text"/>
    <w:basedOn w:val="Navaden"/>
    <w:link w:val="BesedilooblakaZnak"/>
    <w:uiPriority w:val="99"/>
    <w:semiHidden/>
    <w:unhideWhenUsed/>
    <w:rsid w:val="002125D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125D5"/>
    <w:rPr>
      <w:rFonts w:ascii="Segoe UI" w:eastAsia="Times New Roman" w:hAnsi="Segoe UI" w:cs="Segoe UI"/>
      <w:sz w:val="18"/>
      <w:szCs w:val="18"/>
      <w:lang w:eastAsia="sl-SI"/>
    </w:rPr>
  </w:style>
  <w:style w:type="character" w:customStyle="1" w:styleId="Naslov4Znak">
    <w:name w:val="Naslov 4 Znak"/>
    <w:basedOn w:val="Privzetapisavaodstavka"/>
    <w:link w:val="Naslov4"/>
    <w:uiPriority w:val="9"/>
    <w:rsid w:val="002125D5"/>
    <w:rPr>
      <w:rFonts w:ascii="Roboto Condensed" w:eastAsia="Times New Roman" w:hAnsi="Roboto Condensed" w:cs="Times New Roman"/>
      <w:sz w:val="29"/>
      <w:szCs w:val="29"/>
      <w:lang w:eastAsia="sl-SI"/>
    </w:rPr>
  </w:style>
  <w:style w:type="paragraph" w:styleId="Zadevapripombe">
    <w:name w:val="annotation subject"/>
    <w:basedOn w:val="Pripombabesedilo"/>
    <w:next w:val="Pripombabesedilo"/>
    <w:link w:val="ZadevapripombeZnak"/>
    <w:uiPriority w:val="99"/>
    <w:semiHidden/>
    <w:unhideWhenUsed/>
    <w:rsid w:val="002375FB"/>
    <w:rPr>
      <w:b/>
      <w:bCs/>
    </w:rPr>
  </w:style>
  <w:style w:type="character" w:customStyle="1" w:styleId="ZadevapripombeZnak">
    <w:name w:val="Zadeva pripombe Znak"/>
    <w:basedOn w:val="PripombabesediloZnak"/>
    <w:link w:val="Zadevapripombe"/>
    <w:uiPriority w:val="99"/>
    <w:semiHidden/>
    <w:rsid w:val="002375FB"/>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3370E0"/>
    <w:pPr>
      <w:tabs>
        <w:tab w:val="center" w:pos="4536"/>
        <w:tab w:val="right" w:pos="9072"/>
      </w:tabs>
    </w:pPr>
  </w:style>
  <w:style w:type="character" w:customStyle="1" w:styleId="GlavaZnak">
    <w:name w:val="Glava Znak"/>
    <w:basedOn w:val="Privzetapisavaodstavka"/>
    <w:link w:val="Glava"/>
    <w:uiPriority w:val="99"/>
    <w:rsid w:val="003370E0"/>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uiPriority w:val="9"/>
    <w:rsid w:val="002C486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uiPriority w:val="9"/>
    <w:rsid w:val="006E12F3"/>
    <w:rPr>
      <w:rFonts w:asciiTheme="majorHAnsi" w:eastAsiaTheme="majorEastAsia" w:hAnsiTheme="majorHAnsi" w:cstheme="majorBidi"/>
      <w:color w:val="2F5496" w:themeColor="accent1" w:themeShade="BF"/>
      <w:sz w:val="26"/>
      <w:szCs w:val="26"/>
      <w:lang w:eastAsia="sl-SI"/>
    </w:rPr>
  </w:style>
  <w:style w:type="paragraph" w:customStyle="1" w:styleId="Default">
    <w:name w:val="Default"/>
    <w:rsid w:val="00BC0032"/>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7B6B4E"/>
    <w:pPr>
      <w:spacing w:after="0" w:line="240" w:lineRule="auto"/>
    </w:pPr>
    <w:tblPr>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B17B7C"/>
    <w:rPr>
      <w:sz w:val="20"/>
      <w:szCs w:val="20"/>
    </w:rPr>
  </w:style>
  <w:style w:type="character" w:customStyle="1" w:styleId="Sprotnaopomba-besediloZnak">
    <w:name w:val="Sprotna opomba - besedilo Znak"/>
    <w:basedOn w:val="Privzetapisavaodstavka"/>
    <w:link w:val="Sprotnaopomba-besedilo"/>
    <w:uiPriority w:val="99"/>
    <w:semiHidden/>
    <w:rsid w:val="00B17B7C"/>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B17B7C"/>
    <w:rPr>
      <w:vertAlign w:val="superscript"/>
    </w:rPr>
  </w:style>
  <w:style w:type="character" w:styleId="Krepko">
    <w:name w:val="Strong"/>
    <w:basedOn w:val="Privzetapisavaodstavka"/>
    <w:uiPriority w:val="22"/>
    <w:qFormat/>
    <w:rsid w:val="00912B62"/>
    <w:rPr>
      <w:b/>
      <w:bCs/>
    </w:rPr>
  </w:style>
  <w:style w:type="paragraph" w:customStyle="1" w:styleId="Slog1">
    <w:name w:val="Slog1"/>
    <w:basedOn w:val="Navaden"/>
    <w:rsid w:val="00AE38FC"/>
    <w:pPr>
      <w:numPr>
        <w:numId w:val="12"/>
      </w:numPr>
      <w:suppressAutoHyphens/>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32813">
      <w:bodyDiv w:val="1"/>
      <w:marLeft w:val="0"/>
      <w:marRight w:val="0"/>
      <w:marTop w:val="0"/>
      <w:marBottom w:val="0"/>
      <w:divBdr>
        <w:top w:val="none" w:sz="0" w:space="0" w:color="auto"/>
        <w:left w:val="none" w:sz="0" w:space="0" w:color="auto"/>
        <w:bottom w:val="none" w:sz="0" w:space="0" w:color="auto"/>
        <w:right w:val="none" w:sz="0" w:space="0" w:color="auto"/>
      </w:divBdr>
      <w:divsChild>
        <w:div w:id="1020012944">
          <w:marLeft w:val="0"/>
          <w:marRight w:val="0"/>
          <w:marTop w:val="0"/>
          <w:marBottom w:val="0"/>
          <w:divBdr>
            <w:top w:val="none" w:sz="0" w:space="0" w:color="auto"/>
            <w:left w:val="none" w:sz="0" w:space="0" w:color="auto"/>
            <w:bottom w:val="none" w:sz="0" w:space="0" w:color="auto"/>
            <w:right w:val="none" w:sz="0" w:space="0" w:color="auto"/>
          </w:divBdr>
          <w:divsChild>
            <w:div w:id="480850515">
              <w:marLeft w:val="0"/>
              <w:marRight w:val="0"/>
              <w:marTop w:val="0"/>
              <w:marBottom w:val="0"/>
              <w:divBdr>
                <w:top w:val="none" w:sz="0" w:space="0" w:color="auto"/>
                <w:left w:val="none" w:sz="0" w:space="0" w:color="auto"/>
                <w:bottom w:val="none" w:sz="0" w:space="0" w:color="auto"/>
                <w:right w:val="none" w:sz="0" w:space="0" w:color="auto"/>
              </w:divBdr>
              <w:divsChild>
                <w:div w:id="1286500204">
                  <w:marLeft w:val="-225"/>
                  <w:marRight w:val="-225"/>
                  <w:marTop w:val="0"/>
                  <w:marBottom w:val="0"/>
                  <w:divBdr>
                    <w:top w:val="none" w:sz="0" w:space="0" w:color="auto"/>
                    <w:left w:val="none" w:sz="0" w:space="0" w:color="auto"/>
                    <w:bottom w:val="none" w:sz="0" w:space="0" w:color="auto"/>
                    <w:right w:val="none" w:sz="0" w:space="0" w:color="auto"/>
                  </w:divBdr>
                  <w:divsChild>
                    <w:div w:id="122193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559709">
      <w:bodyDiv w:val="1"/>
      <w:marLeft w:val="0"/>
      <w:marRight w:val="0"/>
      <w:marTop w:val="0"/>
      <w:marBottom w:val="0"/>
      <w:divBdr>
        <w:top w:val="none" w:sz="0" w:space="0" w:color="auto"/>
        <w:left w:val="none" w:sz="0" w:space="0" w:color="auto"/>
        <w:bottom w:val="none" w:sz="0" w:space="0" w:color="auto"/>
        <w:right w:val="none" w:sz="0" w:space="0" w:color="auto"/>
      </w:divBdr>
    </w:div>
    <w:div w:id="1314600376">
      <w:bodyDiv w:val="1"/>
      <w:marLeft w:val="0"/>
      <w:marRight w:val="0"/>
      <w:marTop w:val="0"/>
      <w:marBottom w:val="0"/>
      <w:divBdr>
        <w:top w:val="none" w:sz="0" w:space="0" w:color="auto"/>
        <w:left w:val="none" w:sz="0" w:space="0" w:color="auto"/>
        <w:bottom w:val="none" w:sz="0" w:space="0" w:color="auto"/>
        <w:right w:val="none" w:sz="0" w:space="0" w:color="auto"/>
      </w:divBdr>
      <w:divsChild>
        <w:div w:id="1829855751">
          <w:marLeft w:val="0"/>
          <w:marRight w:val="0"/>
          <w:marTop w:val="0"/>
          <w:marBottom w:val="0"/>
          <w:divBdr>
            <w:top w:val="none" w:sz="0" w:space="0" w:color="auto"/>
            <w:left w:val="none" w:sz="0" w:space="0" w:color="auto"/>
            <w:bottom w:val="none" w:sz="0" w:space="0" w:color="auto"/>
            <w:right w:val="none" w:sz="0" w:space="0" w:color="auto"/>
          </w:divBdr>
          <w:divsChild>
            <w:div w:id="643703513">
              <w:marLeft w:val="0"/>
              <w:marRight w:val="0"/>
              <w:marTop w:val="0"/>
              <w:marBottom w:val="0"/>
              <w:divBdr>
                <w:top w:val="none" w:sz="0" w:space="0" w:color="auto"/>
                <w:left w:val="none" w:sz="0" w:space="0" w:color="auto"/>
                <w:bottom w:val="none" w:sz="0" w:space="0" w:color="auto"/>
                <w:right w:val="none" w:sz="0" w:space="0" w:color="auto"/>
              </w:divBdr>
              <w:divsChild>
                <w:div w:id="1875927381">
                  <w:marLeft w:val="-225"/>
                  <w:marRight w:val="-225"/>
                  <w:marTop w:val="0"/>
                  <w:marBottom w:val="0"/>
                  <w:divBdr>
                    <w:top w:val="none" w:sz="0" w:space="0" w:color="auto"/>
                    <w:left w:val="none" w:sz="0" w:space="0" w:color="auto"/>
                    <w:bottom w:val="none" w:sz="0" w:space="0" w:color="auto"/>
                    <w:right w:val="none" w:sz="0" w:space="0" w:color="auto"/>
                  </w:divBdr>
                  <w:divsChild>
                    <w:div w:id="20637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790101">
      <w:bodyDiv w:val="1"/>
      <w:marLeft w:val="0"/>
      <w:marRight w:val="0"/>
      <w:marTop w:val="0"/>
      <w:marBottom w:val="0"/>
      <w:divBdr>
        <w:top w:val="none" w:sz="0" w:space="0" w:color="auto"/>
        <w:left w:val="none" w:sz="0" w:space="0" w:color="auto"/>
        <w:bottom w:val="none" w:sz="0" w:space="0" w:color="auto"/>
        <w:right w:val="none" w:sz="0" w:space="0" w:color="auto"/>
      </w:divBdr>
    </w:div>
    <w:div w:id="204328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SL/TXT/PDF/?uri=CELEX:02017R0745-20200424&amp;from=S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469F7-CDDD-4664-9744-E2CF2F012997}">
  <ds:schemaRefs>
    <ds:schemaRef ds:uri="http://schemas.microsoft.com/sharepoint/v3/contenttype/forms"/>
  </ds:schemaRefs>
</ds:datastoreItem>
</file>

<file path=customXml/itemProps2.xml><?xml version="1.0" encoding="utf-8"?>
<ds:datastoreItem xmlns:ds="http://schemas.openxmlformats.org/officeDocument/2006/customXml" ds:itemID="{D5414139-8AE0-4B2E-BBB5-3FBDD3F1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951C2E1-C604-4967-BF8D-6AE6FD765C27}">
  <ds:schemaRefs>
    <ds:schemaRef ds:uri="http://purl.org/dc/elements/1.1/"/>
    <ds:schemaRef ds:uri="http://schemas.microsoft.com/office/2006/metadata/properties"/>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26F9B640-23B3-4BC8-98DD-06D5EAAC3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4615</Words>
  <Characters>26311</Characters>
  <Application>Microsoft Office Word</Application>
  <DocSecurity>0</DocSecurity>
  <Lines>219</Lines>
  <Paragraphs>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Cigoj</dc:creator>
  <cp:keywords/>
  <dc:description/>
  <cp:lastModifiedBy>Petra Resinovič</cp:lastModifiedBy>
  <cp:revision>2</cp:revision>
  <cp:lastPrinted>2023-01-24T08:03:00Z</cp:lastPrinted>
  <dcterms:created xsi:type="dcterms:W3CDTF">2025-09-16T10:33:00Z</dcterms:created>
  <dcterms:modified xsi:type="dcterms:W3CDTF">2025-09-16T10:33:00Z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